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7C" w:rsidRPr="00D709C2" w:rsidRDefault="004C597C" w:rsidP="00507E03">
      <w:pPr>
        <w:spacing w:after="0" w:line="240" w:lineRule="auto"/>
        <w:ind w:left="5812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D709C2">
        <w:rPr>
          <w:rFonts w:ascii="Times New Roman" w:hAnsi="Times New Roman" w:cs="Times New Roman"/>
          <w:spacing w:val="5"/>
          <w:sz w:val="28"/>
          <w:szCs w:val="28"/>
        </w:rPr>
        <w:t>УТВЕРЖДЕН</w:t>
      </w:r>
    </w:p>
    <w:p w:rsidR="004C597C" w:rsidRPr="00D709C2" w:rsidRDefault="004C597C" w:rsidP="00507E03">
      <w:pPr>
        <w:spacing w:after="0" w:line="240" w:lineRule="auto"/>
        <w:ind w:left="5812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D709C2">
        <w:rPr>
          <w:rFonts w:ascii="Times New Roman" w:hAnsi="Times New Roman" w:cs="Times New Roman"/>
          <w:spacing w:val="5"/>
          <w:sz w:val="28"/>
          <w:szCs w:val="28"/>
        </w:rPr>
        <w:t xml:space="preserve">приказом Министерства </w:t>
      </w:r>
    </w:p>
    <w:p w:rsidR="004C597C" w:rsidRPr="00D709C2" w:rsidRDefault="004C597C" w:rsidP="00507E03">
      <w:pPr>
        <w:spacing w:after="0" w:line="240" w:lineRule="auto"/>
        <w:ind w:left="5812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D709C2">
        <w:rPr>
          <w:rFonts w:ascii="Times New Roman" w:hAnsi="Times New Roman" w:cs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4C597C" w:rsidRPr="00D709C2" w:rsidRDefault="004C597C" w:rsidP="00507E03">
      <w:pPr>
        <w:spacing w:after="0" w:line="240" w:lineRule="auto"/>
        <w:ind w:left="5812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D709C2">
        <w:rPr>
          <w:rFonts w:ascii="Times New Roman" w:hAnsi="Times New Roman" w:cs="Times New Roman"/>
          <w:spacing w:val="5"/>
          <w:sz w:val="28"/>
          <w:szCs w:val="28"/>
        </w:rPr>
        <w:t>от «</w:t>
      </w:r>
      <w:r w:rsidR="00F15588">
        <w:rPr>
          <w:rFonts w:ascii="Times New Roman" w:hAnsi="Times New Roman" w:cs="Times New Roman"/>
          <w:spacing w:val="5"/>
          <w:sz w:val="28"/>
          <w:szCs w:val="28"/>
        </w:rPr>
        <w:t>22</w:t>
      </w:r>
      <w:r w:rsidRPr="00D709C2">
        <w:rPr>
          <w:rFonts w:ascii="Times New Roman" w:hAnsi="Times New Roman" w:cs="Times New Roman"/>
          <w:spacing w:val="5"/>
          <w:sz w:val="28"/>
          <w:szCs w:val="28"/>
        </w:rPr>
        <w:t xml:space="preserve">» </w:t>
      </w:r>
      <w:r w:rsidR="00F15588">
        <w:rPr>
          <w:rFonts w:ascii="Times New Roman" w:hAnsi="Times New Roman" w:cs="Times New Roman"/>
          <w:spacing w:val="5"/>
          <w:sz w:val="28"/>
          <w:szCs w:val="28"/>
        </w:rPr>
        <w:t xml:space="preserve">апреля </w:t>
      </w:r>
      <w:r w:rsidRPr="00D709C2">
        <w:rPr>
          <w:rFonts w:ascii="Times New Roman" w:hAnsi="Times New Roman" w:cs="Times New Roman"/>
          <w:spacing w:val="5"/>
          <w:sz w:val="28"/>
          <w:szCs w:val="28"/>
        </w:rPr>
        <w:t>201</w:t>
      </w:r>
      <w:r w:rsidR="00141247">
        <w:rPr>
          <w:rFonts w:ascii="Times New Roman" w:hAnsi="Times New Roman" w:cs="Times New Roman"/>
          <w:spacing w:val="5"/>
          <w:sz w:val="28"/>
          <w:szCs w:val="28"/>
        </w:rPr>
        <w:t>5</w:t>
      </w:r>
      <w:r w:rsidRPr="00D709C2">
        <w:rPr>
          <w:rFonts w:ascii="Times New Roman" w:hAnsi="Times New Roman" w:cs="Times New Roman"/>
          <w:spacing w:val="5"/>
          <w:sz w:val="28"/>
          <w:szCs w:val="28"/>
        </w:rPr>
        <w:t xml:space="preserve"> г. №</w:t>
      </w:r>
      <w:r w:rsidR="00F15588">
        <w:rPr>
          <w:rFonts w:ascii="Times New Roman" w:hAnsi="Times New Roman" w:cs="Times New Roman"/>
          <w:spacing w:val="5"/>
          <w:sz w:val="28"/>
          <w:szCs w:val="28"/>
        </w:rPr>
        <w:t xml:space="preserve"> 236н</w:t>
      </w:r>
    </w:p>
    <w:p w:rsidR="004C597C" w:rsidRPr="00D709C2" w:rsidRDefault="004C597C" w:rsidP="00507E03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C597C" w:rsidRPr="00D709C2" w:rsidRDefault="004C597C" w:rsidP="00507E03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pacing w:val="5"/>
          <w:sz w:val="52"/>
          <w:szCs w:val="20"/>
        </w:rPr>
      </w:pPr>
      <w:r w:rsidRPr="00D709C2">
        <w:rPr>
          <w:rFonts w:ascii="Times New Roman" w:hAnsi="Times New Roman" w:cs="Times New Roman"/>
          <w:spacing w:val="5"/>
          <w:sz w:val="52"/>
          <w:szCs w:val="20"/>
        </w:rPr>
        <w:t>ПРОФЕССИОНАЛЬНЫЙ СТАНДАРТ</w:t>
      </w:r>
    </w:p>
    <w:p w:rsidR="00F932A0" w:rsidRPr="00D709C2" w:rsidRDefault="00F932A0" w:rsidP="00507E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32A0" w:rsidRPr="00D709C2" w:rsidRDefault="0029784A" w:rsidP="00507E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9C2">
        <w:rPr>
          <w:rFonts w:ascii="Times New Roman" w:hAnsi="Times New Roman" w:cs="Times New Roman"/>
          <w:b/>
          <w:sz w:val="28"/>
          <w:szCs w:val="28"/>
        </w:rPr>
        <w:t>Специалист по внутреннему контролю</w:t>
      </w:r>
      <w:r w:rsidR="0052667E">
        <w:rPr>
          <w:rFonts w:ascii="Times New Roman" w:hAnsi="Times New Roman" w:cs="Times New Roman"/>
          <w:b/>
          <w:sz w:val="28"/>
          <w:szCs w:val="28"/>
        </w:rPr>
        <w:t xml:space="preserve"> (внутренний контролер)</w:t>
      </w:r>
      <w:r w:rsidRPr="00D709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D709C2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C01E18" w:rsidRDefault="0036561D" w:rsidP="00C01E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434</w:t>
            </w:r>
          </w:p>
        </w:tc>
      </w:tr>
      <w:tr w:rsidR="00F932A0" w:rsidRPr="00D709C2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C15C76" w:rsidRDefault="00C15C76" w:rsidP="00C15C76">
      <w:pPr>
        <w:pStyle w:val="1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C15C76" w:rsidRDefault="00C15C76" w:rsidP="00507E03">
      <w:pPr>
        <w:pStyle w:val="12"/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C15C76" w:rsidRPr="00C15C76" w:rsidRDefault="00F53B47" w:rsidP="00C15C76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15C7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C15C76" w:rsidRPr="00C15C76">
        <w:rPr>
          <w:rFonts w:ascii="Times New Roman" w:hAnsi="Times New Roman" w:cs="Times New Roman"/>
          <w:bCs/>
          <w:sz w:val="24"/>
          <w:szCs w:val="24"/>
        </w:rPr>
        <w:instrText xml:space="preserve"> TOC \u \t "Заг 1;1;Заг 2;2" </w:instrText>
      </w:r>
      <w:r w:rsidRPr="00C15C7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C15C76" w:rsidRPr="00C15C76">
        <w:rPr>
          <w:rFonts w:ascii="Times New Roman" w:hAnsi="Times New Roman" w:cs="Times New Roman"/>
          <w:noProof/>
          <w:sz w:val="24"/>
          <w:szCs w:val="24"/>
        </w:rPr>
        <w:t>I. Общие сведения</w:t>
      </w:r>
      <w:r w:rsidR="00C15C76" w:rsidRPr="00C15C76">
        <w:rPr>
          <w:rFonts w:ascii="Times New Roman" w:hAnsi="Times New Roman" w:cs="Times New Roman"/>
          <w:noProof/>
          <w:sz w:val="24"/>
          <w:szCs w:val="24"/>
        </w:rPr>
        <w:tab/>
      </w:r>
      <w:r w:rsidRPr="00C15C7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C15C76" w:rsidRPr="00C15C76">
        <w:rPr>
          <w:rFonts w:ascii="Times New Roman" w:hAnsi="Times New Roman" w:cs="Times New Roman"/>
          <w:noProof/>
          <w:sz w:val="24"/>
          <w:szCs w:val="24"/>
        </w:rPr>
        <w:instrText xml:space="preserve"> PAGEREF _Toc410851019 \h </w:instrText>
      </w:r>
      <w:r w:rsidRPr="00C15C76">
        <w:rPr>
          <w:rFonts w:ascii="Times New Roman" w:hAnsi="Times New Roman" w:cs="Times New Roman"/>
          <w:noProof/>
          <w:sz w:val="24"/>
          <w:szCs w:val="24"/>
        </w:rPr>
      </w:r>
      <w:r w:rsidRPr="00C15C7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F4066">
        <w:rPr>
          <w:rFonts w:ascii="Times New Roman" w:hAnsi="Times New Roman" w:cs="Times New Roman"/>
          <w:noProof/>
          <w:sz w:val="24"/>
          <w:szCs w:val="24"/>
        </w:rPr>
        <w:t>1</w:t>
      </w:r>
      <w:r w:rsidRPr="00C15C7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15C76" w:rsidRPr="00C15C76" w:rsidRDefault="00C15C76" w:rsidP="00C15C76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15C76">
        <w:rPr>
          <w:rFonts w:ascii="Times New Roman" w:hAnsi="Times New Roman" w:cs="Times New Roman"/>
          <w:noProof/>
          <w:sz w:val="24"/>
          <w:szCs w:val="24"/>
        </w:rPr>
        <w:t>II. Описание трудовых функций, входящих в профессиональный стандарт</w:t>
      </w:r>
      <w:r w:rsidR="006254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15C76">
        <w:rPr>
          <w:rFonts w:ascii="Times New Roman" w:hAnsi="Times New Roman" w:cs="Times New Roman"/>
          <w:noProof/>
          <w:sz w:val="24"/>
          <w:szCs w:val="24"/>
        </w:rPr>
        <w:t xml:space="preserve">(функциональная карта вида </w:t>
      </w:r>
      <w:r w:rsidR="00BE3152">
        <w:rPr>
          <w:rFonts w:ascii="Times New Roman" w:hAnsi="Times New Roman" w:cs="Times New Roman"/>
          <w:noProof/>
          <w:sz w:val="24"/>
          <w:szCs w:val="24"/>
        </w:rPr>
        <w:t>профессиональной</w:t>
      </w:r>
      <w:r w:rsidRPr="00C15C76">
        <w:rPr>
          <w:rFonts w:ascii="Times New Roman" w:hAnsi="Times New Roman" w:cs="Times New Roman"/>
          <w:noProof/>
          <w:sz w:val="24"/>
          <w:szCs w:val="24"/>
        </w:rPr>
        <w:t xml:space="preserve"> деятельности)</w:t>
      </w:r>
      <w:r w:rsidRPr="00C15C76">
        <w:rPr>
          <w:rFonts w:ascii="Times New Roman" w:hAnsi="Times New Roman" w:cs="Times New Roman"/>
          <w:noProof/>
          <w:sz w:val="24"/>
          <w:szCs w:val="24"/>
        </w:rPr>
        <w:tab/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15C76">
        <w:rPr>
          <w:rFonts w:ascii="Times New Roman" w:hAnsi="Times New Roman" w:cs="Times New Roman"/>
          <w:noProof/>
          <w:sz w:val="24"/>
          <w:szCs w:val="24"/>
        </w:rPr>
        <w:instrText xml:space="preserve"> PAGEREF _Toc410851020 \h </w:instrTex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F4066">
        <w:rPr>
          <w:rFonts w:ascii="Times New Roman" w:hAnsi="Times New Roman" w:cs="Times New Roman"/>
          <w:noProof/>
          <w:sz w:val="24"/>
          <w:szCs w:val="24"/>
        </w:rPr>
        <w:t>3</w: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15C76" w:rsidRPr="00C15C76" w:rsidRDefault="00C15C76" w:rsidP="00C15C76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15C76">
        <w:rPr>
          <w:rFonts w:ascii="Times New Roman" w:hAnsi="Times New Roman" w:cs="Times New Roman"/>
          <w:noProof/>
          <w:sz w:val="24"/>
          <w:szCs w:val="24"/>
        </w:rPr>
        <w:t>III. Характеристика обобщенных трудовых функций</w:t>
      </w:r>
      <w:r w:rsidRPr="00C15C76">
        <w:rPr>
          <w:rFonts w:ascii="Times New Roman" w:hAnsi="Times New Roman" w:cs="Times New Roman"/>
          <w:noProof/>
          <w:sz w:val="24"/>
          <w:szCs w:val="24"/>
        </w:rPr>
        <w:tab/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15C76">
        <w:rPr>
          <w:rFonts w:ascii="Times New Roman" w:hAnsi="Times New Roman" w:cs="Times New Roman"/>
          <w:noProof/>
          <w:sz w:val="24"/>
          <w:szCs w:val="24"/>
        </w:rPr>
        <w:instrText xml:space="preserve"> PAGEREF _Toc410851021 \h </w:instrTex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F4066">
        <w:rPr>
          <w:rFonts w:ascii="Times New Roman" w:hAnsi="Times New Roman" w:cs="Times New Roman"/>
          <w:noProof/>
          <w:sz w:val="24"/>
          <w:szCs w:val="24"/>
        </w:rPr>
        <w:t>5</w: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15C76" w:rsidRPr="00C15C76" w:rsidRDefault="00C15C76" w:rsidP="00C15C76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15C76">
        <w:rPr>
          <w:rFonts w:ascii="Times New Roman" w:hAnsi="Times New Roman" w:cs="Times New Roman"/>
          <w:noProof/>
          <w:sz w:val="24"/>
          <w:szCs w:val="24"/>
        </w:rPr>
        <w:t>3.1. Обобщенная трудовая функция «Выполнение заданий руководителей специального подразделения внутреннего контроля или иных специалистов внутреннего контроля»</w:t>
      </w:r>
      <w:r w:rsidRPr="00C15C76">
        <w:rPr>
          <w:rFonts w:ascii="Times New Roman" w:hAnsi="Times New Roman" w:cs="Times New Roman"/>
          <w:noProof/>
          <w:sz w:val="24"/>
          <w:szCs w:val="24"/>
        </w:rPr>
        <w:tab/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15C76">
        <w:rPr>
          <w:rFonts w:ascii="Times New Roman" w:hAnsi="Times New Roman" w:cs="Times New Roman"/>
          <w:noProof/>
          <w:sz w:val="24"/>
          <w:szCs w:val="24"/>
        </w:rPr>
        <w:instrText xml:space="preserve"> PAGEREF _Toc410851022 \h </w:instrTex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F4066">
        <w:rPr>
          <w:rFonts w:ascii="Times New Roman" w:hAnsi="Times New Roman" w:cs="Times New Roman"/>
          <w:noProof/>
          <w:sz w:val="24"/>
          <w:szCs w:val="24"/>
        </w:rPr>
        <w:t>5</w: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15C76" w:rsidRPr="00C15C76" w:rsidRDefault="00C15C76" w:rsidP="00C15C76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15C76">
        <w:rPr>
          <w:rFonts w:ascii="Times New Roman" w:hAnsi="Times New Roman" w:cs="Times New Roman"/>
          <w:noProof/>
          <w:sz w:val="24"/>
          <w:szCs w:val="24"/>
        </w:rPr>
        <w:t>3.2. Обобщенная трудовая функция «Руководство группами специалистов по внутреннему контролю»</w:t>
      </w:r>
      <w:r w:rsidRPr="00C15C76">
        <w:rPr>
          <w:rFonts w:ascii="Times New Roman" w:hAnsi="Times New Roman" w:cs="Times New Roman"/>
          <w:noProof/>
          <w:sz w:val="24"/>
          <w:szCs w:val="24"/>
        </w:rPr>
        <w:tab/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15C76">
        <w:rPr>
          <w:rFonts w:ascii="Times New Roman" w:hAnsi="Times New Roman" w:cs="Times New Roman"/>
          <w:noProof/>
          <w:sz w:val="24"/>
          <w:szCs w:val="24"/>
        </w:rPr>
        <w:instrText xml:space="preserve"> PAGEREF _Toc410851023 \h </w:instrTex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F4066">
        <w:rPr>
          <w:rFonts w:ascii="Times New Roman" w:hAnsi="Times New Roman" w:cs="Times New Roman"/>
          <w:noProof/>
          <w:sz w:val="24"/>
          <w:szCs w:val="24"/>
        </w:rPr>
        <w:t>9</w: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15C76" w:rsidRPr="00C15C76" w:rsidRDefault="00C15C76" w:rsidP="00C15C76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15C76">
        <w:rPr>
          <w:rFonts w:ascii="Times New Roman" w:hAnsi="Times New Roman" w:cs="Times New Roman"/>
          <w:noProof/>
          <w:sz w:val="24"/>
          <w:szCs w:val="24"/>
        </w:rPr>
        <w:t>3.3. Обобщенная трудовая функция «Руководство структурным подразделением внутреннего контроля»</w:t>
      </w:r>
      <w:r w:rsidRPr="00C15C76">
        <w:rPr>
          <w:rFonts w:ascii="Times New Roman" w:hAnsi="Times New Roman" w:cs="Times New Roman"/>
          <w:noProof/>
          <w:sz w:val="24"/>
          <w:szCs w:val="24"/>
        </w:rPr>
        <w:tab/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15C76">
        <w:rPr>
          <w:rFonts w:ascii="Times New Roman" w:hAnsi="Times New Roman" w:cs="Times New Roman"/>
          <w:noProof/>
          <w:sz w:val="24"/>
          <w:szCs w:val="24"/>
        </w:rPr>
        <w:instrText xml:space="preserve"> PAGEREF _Toc410851024 \h </w:instrTex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F4066">
        <w:rPr>
          <w:rFonts w:ascii="Times New Roman" w:hAnsi="Times New Roman" w:cs="Times New Roman"/>
          <w:noProof/>
          <w:sz w:val="24"/>
          <w:szCs w:val="24"/>
        </w:rPr>
        <w:t>13</w: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15C76" w:rsidRPr="00C15C76" w:rsidRDefault="00C15C76" w:rsidP="00C15C76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15C76">
        <w:rPr>
          <w:rFonts w:ascii="Times New Roman" w:hAnsi="Times New Roman" w:cs="Times New Roman"/>
          <w:noProof/>
          <w:sz w:val="24"/>
          <w:szCs w:val="24"/>
        </w:rPr>
        <w:t>3.4. Обобщенная трудовая функция «Руководство самостоятельным специальным подразделением внутреннего контроля»</w:t>
      </w:r>
      <w:r w:rsidRPr="00C15C76">
        <w:rPr>
          <w:rFonts w:ascii="Times New Roman" w:hAnsi="Times New Roman" w:cs="Times New Roman"/>
          <w:noProof/>
          <w:sz w:val="24"/>
          <w:szCs w:val="24"/>
        </w:rPr>
        <w:tab/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15C76">
        <w:rPr>
          <w:rFonts w:ascii="Times New Roman" w:hAnsi="Times New Roman" w:cs="Times New Roman"/>
          <w:noProof/>
          <w:sz w:val="24"/>
          <w:szCs w:val="24"/>
        </w:rPr>
        <w:instrText xml:space="preserve"> PAGEREF _Toc410851025 \h </w:instrTex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F4066">
        <w:rPr>
          <w:rFonts w:ascii="Times New Roman" w:hAnsi="Times New Roman" w:cs="Times New Roman"/>
          <w:noProof/>
          <w:sz w:val="24"/>
          <w:szCs w:val="24"/>
        </w:rPr>
        <w:t>17</w: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15C76" w:rsidRPr="00C15C76" w:rsidRDefault="00C15C76" w:rsidP="00C15C76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15C76">
        <w:rPr>
          <w:rFonts w:ascii="Times New Roman" w:hAnsi="Times New Roman" w:cs="Times New Roman"/>
          <w:noProof/>
          <w:sz w:val="24"/>
          <w:szCs w:val="24"/>
        </w:rPr>
        <w:t>3.5. Обобщенная трудовая функция «Организация и контроль текущей деятельности системы внутреннего контроля экономического субъекта»</w:t>
      </w:r>
      <w:r w:rsidRPr="00C15C76">
        <w:rPr>
          <w:rFonts w:ascii="Times New Roman" w:hAnsi="Times New Roman" w:cs="Times New Roman"/>
          <w:noProof/>
          <w:sz w:val="24"/>
          <w:szCs w:val="24"/>
        </w:rPr>
        <w:tab/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15C76">
        <w:rPr>
          <w:rFonts w:ascii="Times New Roman" w:hAnsi="Times New Roman" w:cs="Times New Roman"/>
          <w:noProof/>
          <w:sz w:val="24"/>
          <w:szCs w:val="24"/>
        </w:rPr>
        <w:instrText xml:space="preserve"> PAGEREF _Toc410851026 \h </w:instrTex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F4066">
        <w:rPr>
          <w:rFonts w:ascii="Times New Roman" w:hAnsi="Times New Roman" w:cs="Times New Roman"/>
          <w:noProof/>
          <w:sz w:val="24"/>
          <w:szCs w:val="24"/>
        </w:rPr>
        <w:t>24</w: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15C76" w:rsidRPr="00C15C76" w:rsidRDefault="00C15C76" w:rsidP="00C15C76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15C76">
        <w:rPr>
          <w:rFonts w:ascii="Times New Roman" w:hAnsi="Times New Roman" w:cs="Times New Roman"/>
          <w:noProof/>
          <w:sz w:val="24"/>
          <w:szCs w:val="24"/>
        </w:rPr>
        <w:t>IV. Сведения об организациях – разработчиках профессионального стандарта</w:t>
      </w:r>
      <w:r w:rsidRPr="00C15C76">
        <w:rPr>
          <w:rFonts w:ascii="Times New Roman" w:hAnsi="Times New Roman" w:cs="Times New Roman"/>
          <w:noProof/>
          <w:sz w:val="24"/>
          <w:szCs w:val="24"/>
        </w:rPr>
        <w:tab/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15C76">
        <w:rPr>
          <w:rFonts w:ascii="Times New Roman" w:hAnsi="Times New Roman" w:cs="Times New Roman"/>
          <w:noProof/>
          <w:sz w:val="24"/>
          <w:szCs w:val="24"/>
        </w:rPr>
        <w:instrText xml:space="preserve"> PAGEREF _Toc410851027 \h </w:instrTex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6F4066">
        <w:rPr>
          <w:rFonts w:ascii="Times New Roman" w:hAnsi="Times New Roman" w:cs="Times New Roman"/>
          <w:noProof/>
          <w:sz w:val="24"/>
          <w:szCs w:val="24"/>
        </w:rPr>
        <w:t>29</w:t>
      </w:r>
      <w:r w:rsidR="00F53B47" w:rsidRPr="00C15C76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15C76" w:rsidRDefault="00F53B47" w:rsidP="00C15C76">
      <w:pPr>
        <w:pStyle w:val="12"/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C15C76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F932A0" w:rsidRPr="00C15C76" w:rsidRDefault="00F932A0" w:rsidP="00C15C76">
      <w:pPr>
        <w:pStyle w:val="1b"/>
      </w:pPr>
      <w:bookmarkStart w:id="0" w:name="_Toc410851019"/>
      <w:r w:rsidRPr="00C15C76">
        <w:t>I. Общие сведения</w:t>
      </w:r>
      <w:bookmarkEnd w:id="0"/>
    </w:p>
    <w:p w:rsidR="00F932A0" w:rsidRPr="00D709C2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8341"/>
        <w:gridCol w:w="619"/>
        <w:gridCol w:w="1461"/>
      </w:tblGrid>
      <w:tr w:rsidR="00F932A0" w:rsidRPr="00D709C2" w:rsidTr="00C01E18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осуществлению внутреннего контроля в экономических субъектах 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D709C2" w:rsidRDefault="00F932A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D709C2" w:rsidRDefault="00C01E18" w:rsidP="003656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3656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F932A0" w:rsidRPr="00D709C2" w:rsidTr="00507E03">
        <w:trPr>
          <w:jc w:val="center"/>
        </w:trPr>
        <w:tc>
          <w:tcPr>
            <w:tcW w:w="4299" w:type="pct"/>
            <w:gridSpan w:val="2"/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F932A0" w:rsidRPr="00D709C2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D709C2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F932A0" w:rsidRPr="00D709C2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10421"/>
      </w:tblGrid>
      <w:tr w:rsidR="00F932A0" w:rsidRPr="00D709C2" w:rsidTr="00507E03">
        <w:trPr>
          <w:jc w:val="center"/>
        </w:trPr>
        <w:tc>
          <w:tcPr>
            <w:tcW w:w="5000" w:type="pct"/>
          </w:tcPr>
          <w:p w:rsidR="00F932A0" w:rsidRPr="00D709C2" w:rsidRDefault="009E0E97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экономическими субъектами</w:t>
            </w:r>
            <w:r w:rsidR="00C94E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 обеспечении достижения целей их деятельности путем своевременного выявления и оценки значимости рисков бизнес-процессов с применением форм предварительного, текущего и последующего контроля; в соблюдении</w:t>
            </w:r>
            <w:r w:rsidR="00D709C2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требований действующего законодательства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>, а также внутренн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политик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регламентов; в повышении эффективности систем управления экономическими субъектами, в достижении</w:t>
            </w:r>
            <w:r w:rsidR="00D709C2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запланированных финансовых, операционных показателей, в экономном использовании ресурсов и в сохранности активов;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 обеспечении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своевременност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2E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составляемой отчетности</w:t>
            </w:r>
          </w:p>
        </w:tc>
      </w:tr>
    </w:tbl>
    <w:p w:rsidR="00F932A0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247" w:rsidRDefault="00141247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B88" w:rsidRDefault="00521B88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247" w:rsidRPr="00D709C2" w:rsidRDefault="00141247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D709C2" w:rsidRDefault="00174FA3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F932A0" w:rsidRPr="00D709C2">
        <w:rPr>
          <w:rFonts w:ascii="Times New Roman" w:hAnsi="Times New Roman" w:cs="Times New Roman"/>
          <w:sz w:val="24"/>
          <w:szCs w:val="24"/>
        </w:rPr>
        <w:t>руппа занятий:</w:t>
      </w:r>
    </w:p>
    <w:p w:rsidR="00F932A0" w:rsidRPr="00D709C2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1"/>
        <w:gridCol w:w="3537"/>
        <w:gridCol w:w="1261"/>
        <w:gridCol w:w="4112"/>
      </w:tblGrid>
      <w:tr w:rsidR="00B225C1" w:rsidRPr="00D709C2" w:rsidTr="00141247">
        <w:trPr>
          <w:jc w:val="center"/>
        </w:trPr>
        <w:tc>
          <w:tcPr>
            <w:tcW w:w="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25C1" w:rsidRPr="00D709C2" w:rsidRDefault="00B225C1" w:rsidP="001412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141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25C1" w:rsidRPr="00D709C2" w:rsidRDefault="00141247" w:rsidP="001412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финансово-экономических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дминистративных подразделений (служб)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25C1" w:rsidRPr="00D709C2" w:rsidRDefault="00B225C1" w:rsidP="00521B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1412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25C1" w:rsidRPr="00D709C2" w:rsidRDefault="00141247" w:rsidP="001412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персонал, 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ошедший в другие группы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5C1" w:rsidRPr="00D709C2" w:rsidTr="00036D09">
        <w:trPr>
          <w:jc w:val="center"/>
        </w:trPr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225C1" w:rsidRPr="00D709C2" w:rsidRDefault="00B225C1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Pr="00D709C2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225C1" w:rsidRPr="00D709C2" w:rsidRDefault="00B225C1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225C1" w:rsidRPr="00D709C2" w:rsidRDefault="00B225C1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97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225C1" w:rsidRPr="00D709C2" w:rsidRDefault="00B225C1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B225C1" w:rsidRPr="00D709C2" w:rsidRDefault="00B225C1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141247" w:rsidRPr="00D709C2" w:rsidRDefault="00141247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29784A" w:rsidRPr="00D709C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784A" w:rsidRPr="00D709C2" w:rsidRDefault="0029784A" w:rsidP="00507E03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141247" w:rsidRPr="00D709C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247" w:rsidRPr="00D709C2" w:rsidRDefault="00141247" w:rsidP="00CD1E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69.20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41247" w:rsidRPr="00D709C2" w:rsidRDefault="00141247" w:rsidP="00CD1EB9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29784A" w:rsidRPr="00D709C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784A" w:rsidRPr="00D709C2" w:rsidRDefault="0029784A" w:rsidP="00507E03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F932A0" w:rsidRPr="00D709C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D709C2" w:rsidRDefault="00F932A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 xml:space="preserve">(код </w:t>
            </w:r>
            <w:r w:rsidR="00B74647" w:rsidRPr="00D709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Pr="00D709C2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932A0" w:rsidRPr="00D709C2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D709C2" w:rsidSect="00507E03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Default="00F932A0" w:rsidP="00C15C76">
      <w:pPr>
        <w:pStyle w:val="1b"/>
        <w:jc w:val="center"/>
      </w:pPr>
      <w:bookmarkStart w:id="2" w:name="_Toc410851020"/>
      <w:r w:rsidRPr="00D709C2">
        <w:lastRenderedPageBreak/>
        <w:t xml:space="preserve">II. Описание трудовых функций, входящих в профессиональный стандарт </w:t>
      </w:r>
      <w:r w:rsidRPr="00D709C2">
        <w:br/>
        <w:t xml:space="preserve">(функциональная карта вида </w:t>
      </w:r>
      <w:r w:rsidR="00BE3152" w:rsidRPr="00BE3152">
        <w:rPr>
          <w:noProof/>
        </w:rPr>
        <w:t>профессиональной</w:t>
      </w:r>
      <w:r w:rsidRPr="00BE3152">
        <w:t xml:space="preserve"> деятельности</w:t>
      </w:r>
      <w:r w:rsidRPr="00D709C2">
        <w:t>)</w:t>
      </w:r>
      <w:bookmarkEnd w:id="2"/>
    </w:p>
    <w:p w:rsidR="00CD1EB9" w:rsidRPr="00D709C2" w:rsidRDefault="00CD1EB9" w:rsidP="00C15C76">
      <w:pPr>
        <w:pStyle w:val="1b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994"/>
        <w:gridCol w:w="2945"/>
        <w:gridCol w:w="1766"/>
        <w:gridCol w:w="6181"/>
        <w:gridCol w:w="1428"/>
        <w:gridCol w:w="2039"/>
      </w:tblGrid>
      <w:tr w:rsidR="00F932A0" w:rsidRPr="00D709C2" w:rsidTr="00507E03">
        <w:trPr>
          <w:jc w:val="center"/>
        </w:trPr>
        <w:tc>
          <w:tcPr>
            <w:tcW w:w="1858" w:type="pct"/>
            <w:gridSpan w:val="3"/>
            <w:vAlign w:val="center"/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vAlign w:val="center"/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F932A0" w:rsidRPr="00D709C2" w:rsidTr="00CD1EB9">
        <w:trPr>
          <w:jc w:val="center"/>
        </w:trPr>
        <w:tc>
          <w:tcPr>
            <w:tcW w:w="324" w:type="pct"/>
            <w:vAlign w:val="center"/>
          </w:tcPr>
          <w:p w:rsidR="00F932A0" w:rsidRPr="00D709C2" w:rsidRDefault="00F932A0" w:rsidP="00CD1E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" w:type="pct"/>
            <w:vAlign w:val="center"/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:rsidR="00F932A0" w:rsidRPr="00D709C2" w:rsidRDefault="00F932A0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9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руководителей специального подразделения внутреннего контроля или иных сп</w:t>
            </w:r>
            <w:r w:rsidR="00C15C76">
              <w:rPr>
                <w:rFonts w:ascii="Times New Roman" w:hAnsi="Times New Roman" w:cs="Times New Roman"/>
                <w:sz w:val="24"/>
                <w:szCs w:val="24"/>
              </w:rPr>
              <w:t>ециалистов внутреннего контроля</w:t>
            </w:r>
          </w:p>
        </w:tc>
        <w:tc>
          <w:tcPr>
            <w:tcW w:w="575" w:type="pct"/>
            <w:vMerge w:val="restart"/>
          </w:tcPr>
          <w:p w:rsidR="0029784A" w:rsidRPr="00D709C2" w:rsidRDefault="003E0A4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Предварительный сбор и анализ информации о деятельности объекта внутреннего контроля</w:t>
            </w:r>
          </w:p>
        </w:tc>
        <w:tc>
          <w:tcPr>
            <w:tcW w:w="465" w:type="pct"/>
          </w:tcPr>
          <w:p w:rsidR="0029784A" w:rsidRPr="00D709C2" w:rsidRDefault="003E0A4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664" w:type="pct"/>
          </w:tcPr>
          <w:p w:rsidR="0029784A" w:rsidRPr="00D709C2" w:rsidRDefault="003E0A4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в ходе проведения контрольных процедур </w:t>
            </w:r>
          </w:p>
        </w:tc>
        <w:tc>
          <w:tcPr>
            <w:tcW w:w="465" w:type="pct"/>
          </w:tcPr>
          <w:p w:rsidR="0029784A" w:rsidRPr="00D709C2" w:rsidRDefault="003E0A4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664" w:type="pct"/>
          </w:tcPr>
          <w:p w:rsidR="0029784A" w:rsidRPr="00D709C2" w:rsidRDefault="003E0A4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устранения менеджментом выявленных нарушений, недостатков и рисков</w:t>
            </w:r>
          </w:p>
        </w:tc>
        <w:tc>
          <w:tcPr>
            <w:tcW w:w="465" w:type="pct"/>
          </w:tcPr>
          <w:p w:rsidR="0029784A" w:rsidRPr="00D709C2" w:rsidRDefault="003E0A4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664" w:type="pct"/>
          </w:tcPr>
          <w:p w:rsidR="0029784A" w:rsidRPr="00D709C2" w:rsidRDefault="00E0009D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208A" w:rsidRPr="00D709C2" w:rsidTr="00507E03">
        <w:trPr>
          <w:jc w:val="center"/>
        </w:trPr>
        <w:tc>
          <w:tcPr>
            <w:tcW w:w="324" w:type="pct"/>
            <w:vMerge w:val="restart"/>
          </w:tcPr>
          <w:p w:rsidR="00EE208A" w:rsidRPr="00D709C2" w:rsidRDefault="00EE208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9" w:type="pct"/>
            <w:vMerge w:val="restart"/>
          </w:tcPr>
          <w:p w:rsidR="00EE208A" w:rsidRPr="00D709C2" w:rsidRDefault="00EE208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Руководство группами специ</w:t>
            </w:r>
            <w:r w:rsidR="00C15C76">
              <w:rPr>
                <w:rFonts w:ascii="Times New Roman" w:hAnsi="Times New Roman" w:cs="Times New Roman"/>
                <w:sz w:val="24"/>
                <w:szCs w:val="24"/>
              </w:rPr>
              <w:t>алистов по внутреннему контролю</w:t>
            </w:r>
          </w:p>
        </w:tc>
        <w:tc>
          <w:tcPr>
            <w:tcW w:w="575" w:type="pct"/>
            <w:vMerge w:val="restart"/>
          </w:tcPr>
          <w:p w:rsidR="00EE208A" w:rsidRPr="00D709C2" w:rsidRDefault="00EE208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pct"/>
          </w:tcPr>
          <w:p w:rsidR="00EE208A" w:rsidRPr="00D709C2" w:rsidRDefault="00EE208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Планирование основных направлений внутреннего контроля и контрольных процедур</w:t>
            </w:r>
          </w:p>
        </w:tc>
        <w:tc>
          <w:tcPr>
            <w:tcW w:w="465" w:type="pct"/>
          </w:tcPr>
          <w:p w:rsidR="00EE208A" w:rsidRPr="00D709C2" w:rsidRDefault="00EE208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664" w:type="pct"/>
          </w:tcPr>
          <w:p w:rsidR="00EE208A" w:rsidRPr="00D709C2" w:rsidRDefault="00EE208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членами групп специалистов по внутреннему контролю</w:t>
            </w:r>
          </w:p>
        </w:tc>
        <w:tc>
          <w:tcPr>
            <w:tcW w:w="465" w:type="pct"/>
          </w:tcPr>
          <w:p w:rsidR="0029784A" w:rsidRPr="00D709C2" w:rsidRDefault="00EE208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B/02.5</w:t>
            </w:r>
          </w:p>
        </w:tc>
        <w:tc>
          <w:tcPr>
            <w:tcW w:w="664" w:type="pct"/>
          </w:tcPr>
          <w:p w:rsidR="0029784A" w:rsidRPr="00D709C2" w:rsidRDefault="00EE208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0B653E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завершающего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документа по результатам внутреннего контроля, выработка рекомендаций по устранению выявленных недостатков</w:t>
            </w:r>
          </w:p>
        </w:tc>
        <w:tc>
          <w:tcPr>
            <w:tcW w:w="465" w:type="pct"/>
          </w:tcPr>
          <w:p w:rsidR="0029784A" w:rsidRPr="00D709C2" w:rsidRDefault="00EE208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B/03.5</w:t>
            </w:r>
          </w:p>
        </w:tc>
        <w:tc>
          <w:tcPr>
            <w:tcW w:w="664" w:type="pct"/>
          </w:tcPr>
          <w:p w:rsidR="0029784A" w:rsidRPr="00D709C2" w:rsidRDefault="00EE208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0B653E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разработанных менеджментом контрольных процедур </w:t>
            </w:r>
            <w:r w:rsidR="00507E03" w:rsidRPr="00D709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</w:t>
            </w:r>
            <w:r w:rsidR="00507E03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проверяющей группой недостатков</w:t>
            </w:r>
          </w:p>
        </w:tc>
        <w:tc>
          <w:tcPr>
            <w:tcW w:w="465" w:type="pct"/>
          </w:tcPr>
          <w:p w:rsidR="0029784A" w:rsidRPr="00D709C2" w:rsidRDefault="00EE208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B/04.5</w:t>
            </w:r>
          </w:p>
        </w:tc>
        <w:tc>
          <w:tcPr>
            <w:tcW w:w="664" w:type="pct"/>
          </w:tcPr>
          <w:p w:rsidR="0029784A" w:rsidRPr="00D709C2" w:rsidRDefault="00EE208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9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Руководство структурным подразделением внутреннего контроля</w:t>
            </w:r>
          </w:p>
        </w:tc>
        <w:tc>
          <w:tcPr>
            <w:tcW w:w="575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структурного подразделения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Управление штатным персоналом структурного подразделения внутреннего контроля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7C2358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структурного подразделения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6D26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D2677" w:rsidRPr="00D709C2">
              <w:rPr>
                <w:rFonts w:ascii="Times New Roman" w:hAnsi="Times New Roman" w:cs="Times New Roman"/>
                <w:sz w:val="24"/>
                <w:szCs w:val="24"/>
              </w:rPr>
              <w:t>завершающих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C/04.6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9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самостоятельным специальным подразделением внутреннего контроля</w:t>
            </w:r>
          </w:p>
        </w:tc>
        <w:tc>
          <w:tcPr>
            <w:tcW w:w="575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регламентирование работы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специального подразделения внутреннего контроля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D/01.7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EF11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самостоятельного специального подразделения внутреннего контроля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D/02.7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плановых и отчетных документов о работе самостоятельного специального подразделения внутреннего контроля и их представление вышестоящему руководству экономического субъекта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D/03.7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Утверждение представленных руководителем группы специалистов по внутреннему контролю проектов плановой и сметной документации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D/04.7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6D26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и обоснованности </w:t>
            </w:r>
            <w:r w:rsidR="006D2677" w:rsidRPr="00D709C2">
              <w:rPr>
                <w:rFonts w:ascii="Times New Roman" w:hAnsi="Times New Roman" w:cs="Times New Roman"/>
                <w:sz w:val="24"/>
                <w:szCs w:val="24"/>
              </w:rPr>
              <w:t>завершающих документов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внутреннего контроля 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D/05.7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подразделений по организации и осуществлению внутреннего контроля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D/06.7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8A2BE0" w:rsidP="002521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разработкой предложений по внесению изменений в действующую нормативную базу и в методики проведения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D/07.7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59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системы внутреннего контроля экономического субъекта</w:t>
            </w:r>
          </w:p>
        </w:tc>
        <w:tc>
          <w:tcPr>
            <w:tcW w:w="575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стратегии и определение текущих задач развития системы внутреннего контроля экономического субъекта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E/01.8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и утверждение отчетных документов о работе системы внутреннего контроля экономического субъекта 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E/02.8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508" w:rsidRPr="00D709C2" w:rsidTr="00507E03">
        <w:trPr>
          <w:jc w:val="center"/>
        </w:trPr>
        <w:tc>
          <w:tcPr>
            <w:tcW w:w="324" w:type="pct"/>
            <w:vMerge/>
          </w:tcPr>
          <w:p w:rsidR="00A27508" w:rsidRPr="00D709C2" w:rsidRDefault="00A27508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A27508" w:rsidRPr="00D709C2" w:rsidRDefault="00A27508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A27508" w:rsidRPr="00D709C2" w:rsidRDefault="00A27508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27508" w:rsidRPr="00D709C2" w:rsidRDefault="00B2411F" w:rsidP="002521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нормативной базы, требований профессиональной этики и методов внутреннего контроля </w:t>
            </w:r>
          </w:p>
        </w:tc>
        <w:tc>
          <w:tcPr>
            <w:tcW w:w="465" w:type="pct"/>
          </w:tcPr>
          <w:p w:rsidR="00A27508" w:rsidRPr="00D709C2" w:rsidRDefault="00A27508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E/03.8</w:t>
            </w:r>
          </w:p>
        </w:tc>
        <w:tc>
          <w:tcPr>
            <w:tcW w:w="664" w:type="pct"/>
          </w:tcPr>
          <w:p w:rsidR="00A27508" w:rsidRPr="00D709C2" w:rsidRDefault="00A27508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784A" w:rsidRPr="00D709C2" w:rsidTr="00507E03">
        <w:trPr>
          <w:jc w:val="center"/>
        </w:trPr>
        <w:tc>
          <w:tcPr>
            <w:tcW w:w="324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координация деятельности систем внутреннего контроля на всех уровнях управления экономическим субъектом </w:t>
            </w:r>
          </w:p>
        </w:tc>
        <w:tc>
          <w:tcPr>
            <w:tcW w:w="465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E/04.8</w:t>
            </w:r>
          </w:p>
        </w:tc>
        <w:tc>
          <w:tcPr>
            <w:tcW w:w="66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932A0" w:rsidRPr="00D709C2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D709C2" w:rsidSect="00507E03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D709C2" w:rsidRDefault="00F932A0" w:rsidP="00C15C76">
      <w:pPr>
        <w:pStyle w:val="1b"/>
        <w:jc w:val="center"/>
        <w:rPr>
          <w:sz w:val="24"/>
          <w:szCs w:val="24"/>
        </w:rPr>
      </w:pPr>
      <w:bookmarkStart w:id="3" w:name="_Toc410851021"/>
      <w:r w:rsidRPr="00D709C2">
        <w:lastRenderedPageBreak/>
        <w:t>III. Характеристика обобщенных трудовых функций</w:t>
      </w:r>
      <w:bookmarkEnd w:id="3"/>
    </w:p>
    <w:p w:rsidR="00F932A0" w:rsidRPr="00D709C2" w:rsidRDefault="00F932A0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84A" w:rsidRPr="00C15C76" w:rsidRDefault="0029784A" w:rsidP="00C15C76">
      <w:pPr>
        <w:pStyle w:val="22"/>
      </w:pPr>
      <w:bookmarkStart w:id="4" w:name="_Toc410851022"/>
      <w:r w:rsidRPr="00C15C76">
        <w:t>3.1. Обобщенная трудовая функция</w:t>
      </w:r>
      <w:bookmarkEnd w:id="4"/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83645B" w:rsidRPr="00D709C2" w:rsidTr="00F15CEC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руководителей специального подразделения внутреннего контроля или иных специалистов внутреннего контроля 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9784A" w:rsidRPr="00D709C2" w:rsidTr="00E17F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2267" w:type="dxa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159D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Специалист по внутреннему контролю</w:t>
            </w:r>
          </w:p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по внутреннему контролю 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60570" w:rsidRPr="00D709C2" w:rsidRDefault="00C21D0D" w:rsidP="00507E03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r w:rsidR="0029784A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редн</w:t>
            </w:r>
            <w:r w:rsidR="00E60570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ее профессиональное образование </w:t>
            </w:r>
            <w:r w:rsidR="00E13F60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–программы подготовки специалистов среднего звена</w:t>
            </w:r>
          </w:p>
          <w:p w:rsidR="0029784A" w:rsidRPr="00D709C2" w:rsidRDefault="0029784A" w:rsidP="00F15CE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Дополнительное профессиональное образование</w:t>
            </w:r>
            <w:r w:rsidR="00F15CEC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212F84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программы повышения квалификации</w:t>
            </w: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 направлениям: экономика, юриспруденция; бухгалтерский (финансовый) учет и отчетность; управленческий учет и отчетность</w:t>
            </w:r>
          </w:p>
        </w:tc>
      </w:tr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допуска к государственной тайне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5CEC" w:rsidRPr="00D709C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</w:tr>
      <w:tr w:rsidR="00C15C76" w:rsidRPr="00D709C2" w:rsidTr="00E17FAE">
        <w:trPr>
          <w:jc w:val="center"/>
        </w:trPr>
        <w:tc>
          <w:tcPr>
            <w:tcW w:w="1213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29784A" w:rsidRPr="00D709C2" w:rsidTr="00F15CEC">
        <w:trPr>
          <w:jc w:val="center"/>
        </w:trPr>
        <w:tc>
          <w:tcPr>
            <w:tcW w:w="1282" w:type="pct"/>
            <w:vAlign w:val="center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D1EB9" w:rsidRPr="00D709C2" w:rsidTr="00F15CEC">
        <w:trPr>
          <w:jc w:val="center"/>
        </w:trPr>
        <w:tc>
          <w:tcPr>
            <w:tcW w:w="1282" w:type="pct"/>
          </w:tcPr>
          <w:p w:rsidR="00CD1EB9" w:rsidRPr="00D709C2" w:rsidRDefault="00CD1EB9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D1EB9" w:rsidRPr="00D709C2" w:rsidRDefault="00CD1EB9" w:rsidP="00CD1E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D1EB9" w:rsidRPr="00D709C2" w:rsidRDefault="00CD1EB9" w:rsidP="00CD1E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</w:tcPr>
          <w:p w:rsidR="00CD1EB9" w:rsidRPr="00D709C2" w:rsidRDefault="00CD1EB9" w:rsidP="00CD1E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персонал, 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ошедший в другие группы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C76" w:rsidRPr="00D709C2" w:rsidTr="00F15CEC">
        <w:trPr>
          <w:jc w:val="center"/>
        </w:trPr>
        <w:tc>
          <w:tcPr>
            <w:tcW w:w="1282" w:type="pct"/>
          </w:tcPr>
          <w:p w:rsidR="00C15C76" w:rsidRPr="00D709C2" w:rsidRDefault="00C15C76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881" w:type="pct"/>
          </w:tcPr>
          <w:p w:rsidR="00C15C76" w:rsidRPr="00D709C2" w:rsidRDefault="00404AB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22984</w:t>
            </w:r>
          </w:p>
        </w:tc>
        <w:tc>
          <w:tcPr>
            <w:tcW w:w="2837" w:type="pct"/>
          </w:tcPr>
          <w:p w:rsidR="00C15C76" w:rsidRPr="00D709C2" w:rsidRDefault="00404AB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ABA">
              <w:rPr>
                <w:rFonts w:ascii="Times New Roman" w:hAnsi="Times New Roman" w:cs="Times New Roman"/>
                <w:sz w:val="24"/>
                <w:szCs w:val="24"/>
              </w:rPr>
              <w:t>Инспектор по основной деятельности</w:t>
            </w:r>
          </w:p>
        </w:tc>
      </w:tr>
      <w:tr w:rsidR="00B401AA" w:rsidRPr="00D709C2" w:rsidTr="00F15CEC">
        <w:trPr>
          <w:jc w:val="center"/>
        </w:trPr>
        <w:tc>
          <w:tcPr>
            <w:tcW w:w="1282" w:type="pct"/>
          </w:tcPr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D709C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81" w:type="pct"/>
          </w:tcPr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230103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AA" w:rsidRPr="00D709C2" w:rsidRDefault="00B401AA" w:rsidP="00B51C35">
            <w:pPr>
              <w:tabs>
                <w:tab w:val="left" w:pos="111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030503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030505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080501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080106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080110</w:t>
            </w:r>
          </w:p>
        </w:tc>
        <w:tc>
          <w:tcPr>
            <w:tcW w:w="2837" w:type="pct"/>
          </w:tcPr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  <w:r w:rsidR="00404ABA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Финансы (по отраслям)</w:t>
            </w:r>
          </w:p>
          <w:p w:rsidR="00B401AA" w:rsidRPr="00D709C2" w:rsidRDefault="00B401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  <w:r w:rsidR="00404ABA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3.1.1.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Предварительный сбор и анализ информации о деятельности объекта внутреннего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0545A" w:rsidRPr="00D709C2" w:rsidTr="00F15CEC">
        <w:trPr>
          <w:trHeight w:val="426"/>
          <w:jc w:val="center"/>
        </w:trPr>
        <w:tc>
          <w:tcPr>
            <w:tcW w:w="1266" w:type="pct"/>
            <w:vMerge w:val="restart"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Сбор информации, характеризующей деятельность объекта внутреннего контроля по выполнению требовани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 нормативной базы и внутренних регламентов</w:t>
            </w:r>
          </w:p>
        </w:tc>
      </w:tr>
      <w:tr w:rsidR="00F0545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Анализ выбранной информации, выявление и оценка рисков объекта внутреннего контроля</w:t>
            </w:r>
          </w:p>
        </w:tc>
      </w:tr>
      <w:tr w:rsidR="00F0545A" w:rsidRPr="00D709C2" w:rsidTr="00F15CEC">
        <w:trPr>
          <w:trHeight w:val="256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к проектам плановой документации </w:t>
            </w:r>
          </w:p>
        </w:tc>
      </w:tr>
      <w:tr w:rsidR="00F0545A" w:rsidRPr="00D709C2" w:rsidTr="00F15CEC">
        <w:trPr>
          <w:trHeight w:val="246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процедур</w:t>
            </w:r>
          </w:p>
        </w:tc>
      </w:tr>
      <w:tr w:rsidR="00F0545A" w:rsidRPr="00D709C2" w:rsidTr="00F15CEC">
        <w:trPr>
          <w:trHeight w:val="426"/>
          <w:jc w:val="center"/>
        </w:trPr>
        <w:tc>
          <w:tcPr>
            <w:tcW w:w="1266" w:type="pct"/>
            <w:vMerge w:val="restart"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источники, содержащие наиболее полную и достоверную информацию о работе объекта внутреннего контроля</w:t>
            </w:r>
          </w:p>
        </w:tc>
      </w:tr>
      <w:tr w:rsidR="00F0545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е аналитические методы и программные продукты </w:t>
            </w:r>
          </w:p>
        </w:tc>
      </w:tr>
      <w:tr w:rsidR="00F0545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</w:t>
            </w:r>
          </w:p>
        </w:tc>
      </w:tr>
      <w:tr w:rsidR="00F0545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условия, способствующие возникновению значимых рисков и их трансформации в рисковые события</w:t>
            </w:r>
          </w:p>
        </w:tc>
      </w:tr>
      <w:tr w:rsidR="00F0545A" w:rsidRPr="00D709C2" w:rsidTr="00F15CEC">
        <w:trPr>
          <w:trHeight w:val="276"/>
          <w:jc w:val="center"/>
        </w:trPr>
        <w:tc>
          <w:tcPr>
            <w:tcW w:w="1266" w:type="pct"/>
            <w:vMerge w:val="restart"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Структура системы экономической информации</w:t>
            </w:r>
          </w:p>
        </w:tc>
      </w:tr>
      <w:tr w:rsidR="00F0545A" w:rsidRPr="00D709C2" w:rsidTr="00F15CEC">
        <w:trPr>
          <w:trHeight w:val="280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Содержание графика документооборота</w:t>
            </w:r>
          </w:p>
        </w:tc>
      </w:tr>
      <w:tr w:rsidR="00F0545A" w:rsidRPr="00D709C2" w:rsidTr="00F15CEC">
        <w:trPr>
          <w:trHeight w:val="750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законодательной и нормативной базы и внутренних регламентов, регулирующих работу объекта внутреннего контроля</w:t>
            </w:r>
          </w:p>
        </w:tc>
      </w:tr>
      <w:tr w:rsidR="00F0545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форм, приемов, способов и процедур контроля, а также современных методов компьютерной обработки информации</w:t>
            </w:r>
          </w:p>
        </w:tc>
      </w:tr>
      <w:tr w:rsidR="00F0545A" w:rsidRPr="00D709C2" w:rsidTr="00F15CEC">
        <w:trPr>
          <w:trHeight w:val="289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F0545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продукты, позволяющие про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водить аналитические контрольные процедуры</w:t>
            </w:r>
          </w:p>
        </w:tc>
      </w:tr>
      <w:tr w:rsidR="00F0545A" w:rsidRPr="00D709C2" w:rsidTr="00F15CEC">
        <w:trPr>
          <w:trHeight w:val="495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деловой документации и делопроизводства в экономическом субъекте </w:t>
            </w:r>
          </w:p>
        </w:tc>
      </w:tr>
      <w:tr w:rsidR="00F0545A" w:rsidRPr="00D709C2" w:rsidTr="00F15CEC">
        <w:trPr>
          <w:trHeight w:val="140"/>
          <w:jc w:val="center"/>
        </w:trPr>
        <w:tc>
          <w:tcPr>
            <w:tcW w:w="1266" w:type="pct"/>
            <w:vMerge/>
          </w:tcPr>
          <w:p w:rsidR="00F0545A" w:rsidRPr="00D709C2" w:rsidRDefault="00F0545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545A" w:rsidRPr="00D709C2" w:rsidRDefault="00F0545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профессиональной этики </w:t>
            </w:r>
          </w:p>
        </w:tc>
      </w:tr>
      <w:tr w:rsidR="00F15CEC" w:rsidRPr="00D709C2" w:rsidTr="00F15CEC">
        <w:trPr>
          <w:trHeight w:val="318"/>
          <w:jc w:val="center"/>
        </w:trPr>
        <w:tc>
          <w:tcPr>
            <w:tcW w:w="1266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5CEC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ABA" w:rsidRDefault="00404AB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ABA" w:rsidRDefault="00404AB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ABA" w:rsidRDefault="00404AB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ABA" w:rsidRDefault="00404AB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ABA" w:rsidRDefault="00404AB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ABA" w:rsidRDefault="00404AB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ABA" w:rsidRPr="00D709C2" w:rsidRDefault="00404AB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3.1.2.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в ходе проведения контрольных процедур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Сбор информации, характеризующей деятельность объекта внутреннего контроля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выборки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документирование контрольных процедур в соответствии с плановыми документами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информационной базы, характеризующей отклонения в действиях объекта внутреннего контроля от требований правовой и нормативной базы и внутренних регламентов, </w:t>
            </w:r>
            <w:r w:rsidR="00035538" w:rsidRPr="00D709C2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работу, проведение аналитических процедур и формулирование доказательств наличия существенн</w:t>
            </w:r>
            <w:r w:rsidR="00673A5F" w:rsidRPr="00D709C2">
              <w:rPr>
                <w:rFonts w:ascii="Times New Roman" w:hAnsi="Times New Roman" w:cs="Times New Roman"/>
                <w:sz w:val="24"/>
                <w:szCs w:val="24"/>
              </w:rPr>
              <w:t>ых отклонений и значимых рисков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завершающих материалов по результатам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внутреннего контроля (интервью, пересчет обследование, аналитические процедуры, выборка)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Налаживать взаимодействие с руководителями и сотрудниками объекта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оценивать риски объекта внутреннего контроля и риски собственных ошибок </w:t>
            </w:r>
          </w:p>
        </w:tc>
      </w:tr>
      <w:tr w:rsidR="0029784A" w:rsidRPr="00D709C2" w:rsidTr="00673A5F">
        <w:trPr>
          <w:trHeight w:val="288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анализировать собранную информацию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про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водимы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эффективность использования активов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 нормативной базе</w:t>
            </w:r>
          </w:p>
        </w:tc>
      </w:tr>
      <w:tr w:rsidR="00175541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175541" w:rsidRPr="00D709C2" w:rsidRDefault="00175541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75541" w:rsidRPr="00D709C2" w:rsidRDefault="00175541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законодательной и нормативной базы и внутренних регламентов, регулирующих работу объекта внутреннего контроля и специалистов по внутреннему контролю</w:t>
            </w:r>
          </w:p>
        </w:tc>
      </w:tr>
      <w:tr w:rsidR="00175541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175541" w:rsidRPr="00D709C2" w:rsidRDefault="00175541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5541" w:rsidRPr="00D709C2" w:rsidRDefault="00175541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и практики управления рисками в экономическом субъекте </w:t>
            </w:r>
          </w:p>
        </w:tc>
      </w:tr>
      <w:tr w:rsidR="00175541" w:rsidRPr="00D709C2" w:rsidTr="00F15CEC">
        <w:trPr>
          <w:trHeight w:val="150"/>
          <w:jc w:val="center"/>
        </w:trPr>
        <w:tc>
          <w:tcPr>
            <w:tcW w:w="1266" w:type="pct"/>
            <w:vMerge/>
          </w:tcPr>
          <w:p w:rsidR="00175541" w:rsidRPr="00D709C2" w:rsidRDefault="00175541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5541" w:rsidRPr="00D709C2" w:rsidRDefault="00175541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175541" w:rsidRPr="00D709C2" w:rsidTr="00F15CEC">
        <w:trPr>
          <w:trHeight w:val="153"/>
          <w:jc w:val="center"/>
        </w:trPr>
        <w:tc>
          <w:tcPr>
            <w:tcW w:w="1266" w:type="pct"/>
            <w:vMerge/>
          </w:tcPr>
          <w:p w:rsidR="00175541" w:rsidRPr="00D709C2" w:rsidRDefault="00175541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5541" w:rsidRPr="00D709C2" w:rsidRDefault="00175541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автоматизации офисной деятельности</w:t>
            </w:r>
          </w:p>
        </w:tc>
      </w:tr>
      <w:tr w:rsidR="00175541" w:rsidRPr="00D709C2" w:rsidTr="00F15CEC">
        <w:trPr>
          <w:trHeight w:val="495"/>
          <w:jc w:val="center"/>
        </w:trPr>
        <w:tc>
          <w:tcPr>
            <w:tcW w:w="1266" w:type="pct"/>
            <w:vMerge/>
          </w:tcPr>
          <w:p w:rsidR="00175541" w:rsidRPr="00D709C2" w:rsidRDefault="00175541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5541" w:rsidRPr="00D709C2" w:rsidRDefault="00175541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деловой документации и делопроизводства в экономическом субъекте </w:t>
            </w:r>
          </w:p>
        </w:tc>
      </w:tr>
      <w:tr w:rsidR="00175541" w:rsidRPr="00D709C2" w:rsidTr="00F15CEC">
        <w:trPr>
          <w:trHeight w:val="152"/>
          <w:jc w:val="center"/>
        </w:trPr>
        <w:tc>
          <w:tcPr>
            <w:tcW w:w="1266" w:type="pct"/>
            <w:vMerge/>
          </w:tcPr>
          <w:p w:rsidR="00175541" w:rsidRPr="00D709C2" w:rsidRDefault="00175541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5541" w:rsidRPr="00D709C2" w:rsidRDefault="00175541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F15CEC" w:rsidRPr="00D709C2" w:rsidTr="00F15CEC">
        <w:trPr>
          <w:trHeight w:val="152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3.1.3.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устранения менеджментом выявленных нарушений, недостатков и рисков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Получение в соответствии с плановой документацией информации от менеджмента о ходе устранения недостатков, выявленных контрольными процедурами, ее анализ и оценка достоверности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; оценка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выявленных отклонений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руководителя группы специалистов по внутреннему контролю или другого уполномоченного лица о выявленных отклонениях в выполнении заданий, отраженных в плановой документации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информационную базу, отражающую ход устранения выявленных контрольными процедурами недостатков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Оценивать значимость выявленных отклонений в выполнении заданий, отраженных в плановой документации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Формулировать предложения по устранению выявленных отклонений в выполнении заданий, отраженных в плановой документации, для руководителя группы специалистов по внутреннему контролю или другого уполномоченного лица</w:t>
            </w:r>
          </w:p>
        </w:tc>
      </w:tr>
      <w:tr w:rsidR="005A63D0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5A63D0" w:rsidRPr="00D709C2" w:rsidRDefault="005A63D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A63D0" w:rsidRPr="00D709C2" w:rsidRDefault="005A63D0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Источники, позволяющие получать наиболее полную и достоверную информацию о ходе устранения менеджментом недостатков, выявленных контрольными процедурами</w:t>
            </w:r>
          </w:p>
        </w:tc>
      </w:tr>
      <w:tr w:rsidR="005A63D0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5A63D0" w:rsidRPr="00D709C2" w:rsidRDefault="005A63D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A63D0" w:rsidRPr="00D709C2" w:rsidRDefault="005A63D0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регламентирующего документа по устранению недостатков, выявленных контрольными процедурами</w:t>
            </w:r>
          </w:p>
        </w:tc>
      </w:tr>
      <w:tr w:rsidR="005A63D0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5A63D0" w:rsidRPr="00D709C2" w:rsidRDefault="005A63D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A63D0" w:rsidRPr="00D709C2" w:rsidRDefault="005A63D0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применения методов, приемов и процедур последующего контроля</w:t>
            </w:r>
          </w:p>
        </w:tc>
      </w:tr>
      <w:tr w:rsidR="005A63D0" w:rsidRPr="00D709C2" w:rsidTr="00F15CEC">
        <w:trPr>
          <w:trHeight w:val="186"/>
          <w:jc w:val="center"/>
        </w:trPr>
        <w:tc>
          <w:tcPr>
            <w:tcW w:w="1266" w:type="pct"/>
            <w:vMerge/>
          </w:tcPr>
          <w:p w:rsidR="005A63D0" w:rsidRPr="00D709C2" w:rsidRDefault="005A63D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A63D0" w:rsidRPr="00D709C2" w:rsidRDefault="005A63D0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5A63D0" w:rsidRPr="00D709C2" w:rsidTr="00F15CEC">
        <w:trPr>
          <w:trHeight w:val="459"/>
          <w:jc w:val="center"/>
        </w:trPr>
        <w:tc>
          <w:tcPr>
            <w:tcW w:w="1266" w:type="pct"/>
            <w:vMerge/>
          </w:tcPr>
          <w:p w:rsidR="005A63D0" w:rsidRPr="00D709C2" w:rsidRDefault="005A63D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A63D0" w:rsidRPr="00D709C2" w:rsidRDefault="005A63D0" w:rsidP="00645A9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продукты, позволяющи</w:t>
            </w:r>
            <w:r w:rsidR="00645A98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аналитические контрольные процедуры</w:t>
            </w:r>
          </w:p>
        </w:tc>
      </w:tr>
      <w:tr w:rsidR="005A63D0" w:rsidRPr="00D709C2" w:rsidTr="00F15CEC">
        <w:trPr>
          <w:trHeight w:val="467"/>
          <w:jc w:val="center"/>
        </w:trPr>
        <w:tc>
          <w:tcPr>
            <w:tcW w:w="1266" w:type="pct"/>
            <w:vMerge/>
          </w:tcPr>
          <w:p w:rsidR="005A63D0" w:rsidRPr="00D709C2" w:rsidRDefault="005A63D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A63D0" w:rsidRPr="00D709C2" w:rsidRDefault="005A63D0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деловой документации и делопроизводства в экономическом субъекте</w:t>
            </w:r>
          </w:p>
        </w:tc>
      </w:tr>
      <w:tr w:rsidR="005A63D0" w:rsidRPr="00D709C2" w:rsidTr="00F15CEC">
        <w:trPr>
          <w:trHeight w:val="228"/>
          <w:jc w:val="center"/>
        </w:trPr>
        <w:tc>
          <w:tcPr>
            <w:tcW w:w="1266" w:type="pct"/>
            <w:vMerge/>
          </w:tcPr>
          <w:p w:rsidR="005A63D0" w:rsidRPr="00D709C2" w:rsidRDefault="005A63D0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A63D0" w:rsidRPr="00D709C2" w:rsidRDefault="005A63D0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F15CEC" w:rsidRPr="00D709C2" w:rsidTr="00F15CEC">
        <w:trPr>
          <w:trHeight w:val="228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C15C76">
      <w:pPr>
        <w:pStyle w:val="22"/>
      </w:pPr>
      <w:bookmarkStart w:id="5" w:name="_Toc410851023"/>
      <w:r w:rsidRPr="00D709C2">
        <w:lastRenderedPageBreak/>
        <w:t>3.2. Обобщенная трудовая функция</w:t>
      </w:r>
      <w:bookmarkEnd w:id="5"/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29784A" w:rsidRPr="00D709C2" w:rsidTr="00F15CE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784A" w:rsidRPr="00D709C2" w:rsidRDefault="000222A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Руководство группами специалистов по внутреннему контролю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0222A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9784A" w:rsidRPr="00D709C2" w:rsidTr="00E17F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2267" w:type="dxa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DC0079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внутреннему контролю</w:t>
            </w:r>
          </w:p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внутреннему контролю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0222AA" w:rsidRPr="00D709C2" w:rsidRDefault="000222AA" w:rsidP="00507E03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Среднее профессиональное образование –программы подготовки специалистов среднего звена</w:t>
            </w:r>
          </w:p>
          <w:p w:rsidR="0029784A" w:rsidRPr="00D709C2" w:rsidRDefault="0029784A" w:rsidP="00F15CE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Дополнительное профессиональное образование</w:t>
            </w:r>
            <w:r w:rsidR="00F15CEC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773775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программы повышения квалификации</w:t>
            </w: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 направлениям: экономика, юриспруденция; бухгалтерский (финансовый) учет и отчетность; управленческий учет и отчетность; теория и практика внутреннего контроля</w:t>
            </w:r>
          </w:p>
        </w:tc>
      </w:tr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Стаж работы, связанный с внутренним контролем, государственным финансовым контролем, внешним аудитом или надзорной деятельностью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экономическим субъектом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допуска к государственной тайне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C76" w:rsidRPr="00D709C2" w:rsidTr="00E17FAE">
        <w:trPr>
          <w:jc w:val="center"/>
        </w:trPr>
        <w:tc>
          <w:tcPr>
            <w:tcW w:w="1213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C21D0D" w:rsidRPr="00D709C2" w:rsidTr="00F15CEC">
        <w:trPr>
          <w:jc w:val="center"/>
        </w:trPr>
        <w:tc>
          <w:tcPr>
            <w:tcW w:w="1282" w:type="pct"/>
            <w:vAlign w:val="center"/>
          </w:tcPr>
          <w:p w:rsidR="00C21D0D" w:rsidRPr="00D709C2" w:rsidRDefault="00C21D0D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21D0D" w:rsidRPr="00D709C2" w:rsidRDefault="00C21D0D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21D0D" w:rsidRPr="00D709C2" w:rsidRDefault="00C21D0D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D1EB9" w:rsidRPr="00D709C2" w:rsidTr="00F15CEC">
        <w:trPr>
          <w:jc w:val="center"/>
        </w:trPr>
        <w:tc>
          <w:tcPr>
            <w:tcW w:w="1282" w:type="pct"/>
          </w:tcPr>
          <w:p w:rsidR="00CD1EB9" w:rsidRPr="00D709C2" w:rsidRDefault="00CD1EB9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D1EB9" w:rsidRPr="00D709C2" w:rsidRDefault="00CD1EB9" w:rsidP="00CD1E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D1EB9" w:rsidRPr="00D709C2" w:rsidRDefault="00CD1EB9" w:rsidP="00CD1E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</w:tcPr>
          <w:p w:rsidR="00CD1EB9" w:rsidRPr="00D709C2" w:rsidRDefault="00CD1EB9" w:rsidP="00CD1E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персонал, 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ошедший в другие группы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420" w:rsidRPr="00D709C2" w:rsidTr="00F15CEC">
        <w:trPr>
          <w:jc w:val="center"/>
        </w:trPr>
        <w:tc>
          <w:tcPr>
            <w:tcW w:w="1282" w:type="pct"/>
          </w:tcPr>
          <w:p w:rsidR="00721420" w:rsidRPr="00D709C2" w:rsidRDefault="00721420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721420" w:rsidRPr="00D709C2" w:rsidRDefault="00721420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22984</w:t>
            </w:r>
          </w:p>
        </w:tc>
        <w:tc>
          <w:tcPr>
            <w:tcW w:w="2837" w:type="pct"/>
          </w:tcPr>
          <w:p w:rsidR="00721420" w:rsidRPr="00D709C2" w:rsidRDefault="00721420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ABA">
              <w:rPr>
                <w:rFonts w:ascii="Times New Roman" w:hAnsi="Times New Roman" w:cs="Times New Roman"/>
                <w:sz w:val="24"/>
                <w:szCs w:val="24"/>
              </w:rPr>
              <w:t>Инспектор по основной деятельности</w:t>
            </w:r>
          </w:p>
        </w:tc>
      </w:tr>
      <w:tr w:rsidR="00423327" w:rsidRPr="00D709C2" w:rsidTr="00F15CEC">
        <w:trPr>
          <w:jc w:val="center"/>
        </w:trPr>
        <w:tc>
          <w:tcPr>
            <w:tcW w:w="1282" w:type="pct"/>
          </w:tcPr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230103</w:t>
            </w:r>
          </w:p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030503</w:t>
            </w:r>
          </w:p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030505</w:t>
            </w:r>
          </w:p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080501</w:t>
            </w:r>
          </w:p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080106</w:t>
            </w:r>
          </w:p>
          <w:p w:rsidR="00423327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080110</w:t>
            </w:r>
          </w:p>
        </w:tc>
        <w:tc>
          <w:tcPr>
            <w:tcW w:w="2837" w:type="pct"/>
          </w:tcPr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  <w:r w:rsidR="00721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420" w:rsidRPr="00D709C2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  <w:p w:rsidR="007B4EF1" w:rsidRPr="00D709C2" w:rsidRDefault="007B4EF1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Финансы (по отраслям)</w:t>
            </w:r>
          </w:p>
          <w:p w:rsidR="00423327" w:rsidRPr="00D709C2" w:rsidRDefault="007B4EF1" w:rsidP="007214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  <w:r w:rsidR="00721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420" w:rsidRPr="00D709C2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B88" w:rsidRPr="00D709C2" w:rsidRDefault="00521B88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3.2.1.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Планирование основных направлений внутреннего контроля и контрольных процедур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F15CEC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Подготовка заданий для подчиненных специалистов по внутреннему контролю по формированию информационной базы, отражающей работу объекта внутреннего контроля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по ее анализу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645A9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 для выявления значимых отклонений от требовани</w:t>
            </w:r>
            <w:r w:rsidR="00645A98" w:rsidRPr="00D709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 нормативной базы и внутренних регламентов</w:t>
            </w:r>
          </w:p>
        </w:tc>
      </w:tr>
      <w:tr w:rsidR="0029784A" w:rsidRPr="00D709C2" w:rsidTr="00F15CEC">
        <w:trPr>
          <w:trHeight w:val="260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риск-ориентированной плановой документации 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наиболее целесообразному составу проверяющей группы специалистов по внутреннему контролю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внутреннего регламента о проведении 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Формировать в соответствии с внутренними регламентами экономического субъекта задания для специалистов по внутреннему контролю на формирование ими информационной базы для разработки плановой документации</w:t>
            </w:r>
          </w:p>
        </w:tc>
      </w:tr>
      <w:tr w:rsidR="0029784A" w:rsidRPr="00D709C2" w:rsidTr="00F15CEC">
        <w:trPr>
          <w:trHeight w:val="282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работы подчиненных специалистов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2521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водить экспресс-анализ и комплексный анализ бухгалтерской (финансовой) отчетности объекта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проекты риск-ориентированной плановой документации для проведения внутреннего контроля 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Оценивать профессиональный уровень и независимость от объекта внутреннего контроля специалистов, предлагаемых для включения в проверяющую группу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соответствии с документооборотом проекты приказов и распоряжений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регламентов, регулирующих работу объекта внутреннего контроля и специалистов по внутреннему контролю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оценки полноты и достоверности информационных баз, сформированных специалистами по внутреннему контролю 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E7143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риск-ориентированного планирования внутреннего контроля, а также современных методов компьютерной обработки информации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практики организации управления рисками в экономическом субъекте</w:t>
            </w:r>
          </w:p>
        </w:tc>
      </w:tr>
      <w:tr w:rsidR="0029784A" w:rsidRPr="00D709C2" w:rsidTr="00F15CEC">
        <w:trPr>
          <w:trHeight w:val="187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 и информационной безопасности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E60570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автоматизации офисной деятельности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>, основ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документации, делопроизводства в экономическом субъекте и требовани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этики</w:t>
            </w:r>
          </w:p>
        </w:tc>
      </w:tr>
      <w:tr w:rsidR="00F15CEC" w:rsidRPr="00D709C2" w:rsidTr="00F15CEC">
        <w:trPr>
          <w:trHeight w:val="203"/>
          <w:jc w:val="center"/>
        </w:trPr>
        <w:tc>
          <w:tcPr>
            <w:tcW w:w="1266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3.2.2.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членами групп специалистов по внутреннему контролю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определенных плановой документацией заданий между членами группы специалистов по внутреннему контролю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Оценка качес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тва, достаточности и надежности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членами группы специалистов по внутреннему контролю доказательств наличия значимых отклонений от требований правовой и нормативной базы и внутренних регламентов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проведение процедур внутреннего контроля по его наиболее рисковым направлениям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задания, предусмотренные планами и программами по внутреннему контролю, за подчиненными специалистами в соответствии с их профессионализмом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Применять для оценки достаточности и надежности доказательств, представленных подчиненными специалистами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проведения и учета финансово-хозяйственных операций</w:t>
            </w:r>
          </w:p>
        </w:tc>
      </w:tr>
      <w:tr w:rsidR="00402C28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402C28" w:rsidRPr="00D709C2" w:rsidRDefault="00402C28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402C28" w:rsidRPr="00D709C2" w:rsidRDefault="00402C28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законодательной и нормативной баз, стандартов внутреннего контроля и требований профессиональной этики и внутренних регламентов экономического субъекта, регулирующи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работу объекта внутреннего контроля и специалистов по внутреннему контролю</w:t>
            </w:r>
          </w:p>
        </w:tc>
      </w:tr>
      <w:tr w:rsidR="00402C28" w:rsidRPr="00D709C2" w:rsidTr="00F15CEC">
        <w:trPr>
          <w:trHeight w:val="1110"/>
          <w:jc w:val="center"/>
        </w:trPr>
        <w:tc>
          <w:tcPr>
            <w:tcW w:w="1266" w:type="pct"/>
            <w:vMerge/>
          </w:tcPr>
          <w:p w:rsidR="00402C28" w:rsidRPr="00D709C2" w:rsidRDefault="00402C28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02C28" w:rsidRPr="00D709C2" w:rsidRDefault="00402C28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Практики применения форм, методов, приемов, способов и процедур внутреннего контроля, в том числе с использование</w:t>
            </w:r>
            <w:r w:rsidR="00E71434" w:rsidRPr="00D709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для получения и обработки информации о выявленных отклонениях </w:t>
            </w:r>
          </w:p>
        </w:tc>
      </w:tr>
      <w:tr w:rsidR="00402C28" w:rsidRPr="00D709C2" w:rsidTr="00F15CEC">
        <w:trPr>
          <w:trHeight w:val="255"/>
          <w:jc w:val="center"/>
        </w:trPr>
        <w:tc>
          <w:tcPr>
            <w:tcW w:w="1266" w:type="pct"/>
            <w:vMerge/>
          </w:tcPr>
          <w:p w:rsidR="00402C28" w:rsidRPr="00D709C2" w:rsidRDefault="00402C28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02C28" w:rsidRPr="00D709C2" w:rsidRDefault="00402C28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F15CEC" w:rsidRPr="00D709C2" w:rsidTr="00F15CEC">
        <w:trPr>
          <w:trHeight w:val="255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3.2.3. Трудовая функция</w:t>
      </w: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завершающего документа по результатам внутреннего контроля, выработка рекомендаций по устранению выявленных недостатков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достаточности, надежности и значимости для объекта внутреннего контроля</w:t>
            </w:r>
            <w:r w:rsidR="00D2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представленных подчиненными специалистами доказа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тельств наличия отклонений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; определение отклонений, которые будут включены в проект завершающего документа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2521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закрывающего документа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отвечающего требованиям заказчика внутреннего контроля, его обсуждение с руководителями объекта внутреннего контроля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ценивать условия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способствующи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трансформации рисков объекта внутреннего контроля в рисковые события, выраб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атывать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по эффективному управлению рисками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современных методик достаточност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надежност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объективност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доказательств, представленных членами группы специалистов по внутреннему контролю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Выраб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атывать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внутреннего контроля эффективны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выявленных отклонений</w:t>
            </w:r>
          </w:p>
        </w:tc>
      </w:tr>
      <w:tr w:rsidR="00673A5F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73A5F" w:rsidRPr="00D709C2" w:rsidRDefault="00673A5F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стандартов по внутреннему контролю и профессиональной этике </w:t>
            </w:r>
          </w:p>
        </w:tc>
      </w:tr>
      <w:tr w:rsidR="00673A5F" w:rsidRPr="00D709C2" w:rsidTr="00F15CEC">
        <w:trPr>
          <w:trHeight w:val="170"/>
          <w:jc w:val="center"/>
        </w:trPr>
        <w:tc>
          <w:tcPr>
            <w:tcW w:w="1266" w:type="pct"/>
            <w:vMerge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73A5F" w:rsidRPr="00D709C2" w:rsidRDefault="00673A5F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673A5F" w:rsidRPr="00D709C2" w:rsidTr="00F15CEC">
        <w:trPr>
          <w:trHeight w:val="173"/>
          <w:jc w:val="center"/>
        </w:trPr>
        <w:tc>
          <w:tcPr>
            <w:tcW w:w="1266" w:type="pct"/>
            <w:vMerge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73A5F" w:rsidRPr="00D709C2" w:rsidRDefault="00673A5F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</w:t>
            </w:r>
          </w:p>
        </w:tc>
      </w:tr>
      <w:tr w:rsidR="00673A5F" w:rsidRPr="00D709C2" w:rsidTr="00F15CEC">
        <w:trPr>
          <w:trHeight w:val="435"/>
          <w:jc w:val="center"/>
        </w:trPr>
        <w:tc>
          <w:tcPr>
            <w:tcW w:w="1266" w:type="pct"/>
            <w:vMerge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73A5F" w:rsidRPr="00D709C2" w:rsidRDefault="00673A5F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деловой документации и делопроизводства в экономическом субъекте и требовани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этики</w:t>
            </w:r>
          </w:p>
        </w:tc>
      </w:tr>
      <w:tr w:rsidR="00F15CEC" w:rsidRPr="00D709C2" w:rsidTr="00F15CEC">
        <w:trPr>
          <w:trHeight w:val="172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3.2.4.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разработанных менеджментом контрольных процедур для устранения выявленных проверяющей группой недостатков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B/04.5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B51C35">
        <w:trPr>
          <w:trHeight w:val="283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обсуждение эффективности предлагаемых руководством экономического субъекта мероприятий по устранению выявленных внутренним контролем отклонений от требований правовой и нормативной базы и внутренних регламентов </w:t>
            </w:r>
          </w:p>
        </w:tc>
      </w:tr>
      <w:tr w:rsidR="0029784A" w:rsidRPr="00D709C2" w:rsidTr="00F15CEC">
        <w:trPr>
          <w:trHeight w:val="1065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объекта внутреннего контроля информации о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ходе выполнения им рекомендаций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выявленных отклонений от требований законодательства</w:t>
            </w:r>
            <w:r w:rsidR="00467769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нормативной базы и внутренних реглам</w:t>
            </w:r>
            <w:r w:rsidR="00402C28" w:rsidRPr="00D709C2">
              <w:rPr>
                <w:rFonts w:ascii="Times New Roman" w:hAnsi="Times New Roman" w:cs="Times New Roman"/>
                <w:sz w:val="24"/>
                <w:szCs w:val="24"/>
              </w:rPr>
              <w:t>ентов</w:t>
            </w:r>
          </w:p>
        </w:tc>
      </w:tr>
      <w:tr w:rsidR="00402C28" w:rsidRPr="00D709C2" w:rsidTr="00F15CEC">
        <w:trPr>
          <w:trHeight w:val="300"/>
          <w:jc w:val="center"/>
        </w:trPr>
        <w:tc>
          <w:tcPr>
            <w:tcW w:w="1266" w:type="pct"/>
            <w:vMerge/>
          </w:tcPr>
          <w:p w:rsidR="00402C28" w:rsidRPr="00D709C2" w:rsidRDefault="00402C28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02C28" w:rsidRPr="00D709C2" w:rsidRDefault="00402C28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проверка полученной информации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Подготовка и разработка проектов риск-ориентированных плановых документов по контролю или устранени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отклонений и обусловивших их причин</w:t>
            </w:r>
          </w:p>
        </w:tc>
      </w:tr>
      <w:tr w:rsidR="0029784A" w:rsidRPr="00D709C2" w:rsidTr="00721420">
        <w:trPr>
          <w:trHeight w:val="283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заданий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недостатков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устранени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обусловивших их причин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руководителя и заказчика внутреннего контроля о ходе выполнения заданий плановых документов по контролю или устранени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отклонений и обусловивших их причин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Применять методы, приемы, способы и процедуры контроля устранени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внутренним контролем отклонений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 ответственными руководителями и специалистами экономического субъекта имеющиеся отклонения от запланированных сроков и объемов работ, предусмотренных плановыми документами </w:t>
            </w:r>
          </w:p>
        </w:tc>
      </w:tr>
      <w:tr w:rsidR="00673A5F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73A5F" w:rsidRPr="00D709C2" w:rsidRDefault="00673A5F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стандартов внутреннего контроля экономического субъекта по планированию контроля устранени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внутренним контролем отклонений</w:t>
            </w:r>
          </w:p>
        </w:tc>
      </w:tr>
      <w:tr w:rsidR="00673A5F" w:rsidRPr="00D709C2" w:rsidTr="00F15CEC">
        <w:trPr>
          <w:trHeight w:val="242"/>
          <w:jc w:val="center"/>
        </w:trPr>
        <w:tc>
          <w:tcPr>
            <w:tcW w:w="1266" w:type="pct"/>
            <w:vMerge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73A5F" w:rsidRPr="00D709C2" w:rsidRDefault="00673A5F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673A5F" w:rsidRPr="00D709C2" w:rsidTr="00F15CEC">
        <w:trPr>
          <w:trHeight w:val="246"/>
          <w:jc w:val="center"/>
        </w:trPr>
        <w:tc>
          <w:tcPr>
            <w:tcW w:w="1266" w:type="pct"/>
            <w:vMerge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73A5F" w:rsidRPr="00D709C2" w:rsidRDefault="00673A5F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</w:t>
            </w:r>
          </w:p>
        </w:tc>
      </w:tr>
      <w:tr w:rsidR="00673A5F" w:rsidRPr="00D709C2" w:rsidTr="00F15CEC">
        <w:trPr>
          <w:trHeight w:val="495"/>
          <w:jc w:val="center"/>
        </w:trPr>
        <w:tc>
          <w:tcPr>
            <w:tcW w:w="1266" w:type="pct"/>
            <w:vMerge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73A5F" w:rsidRPr="00D709C2" w:rsidRDefault="00673A5F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деловой документации и делопроизводства в экономическом субъекте и требовани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этики</w:t>
            </w:r>
          </w:p>
        </w:tc>
      </w:tr>
      <w:tr w:rsidR="00F15CEC" w:rsidRPr="00D709C2" w:rsidTr="00F15CEC">
        <w:trPr>
          <w:trHeight w:val="244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C15C76">
      <w:pPr>
        <w:pStyle w:val="22"/>
      </w:pPr>
      <w:bookmarkStart w:id="6" w:name="_Toc410851024"/>
      <w:r w:rsidRPr="00D709C2">
        <w:t>3.3. Обобщенная трудовая функция</w:t>
      </w:r>
      <w:bookmarkEnd w:id="6"/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29784A" w:rsidRPr="00D709C2" w:rsidTr="00F15CE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Руководство структурным подразделением внутреннего контроля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9784A" w:rsidRPr="00D709C2" w:rsidTr="00E17F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2267" w:type="dxa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9F504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внутреннего контроля</w:t>
            </w:r>
          </w:p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Руководитель сектора внутреннего контроля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39493D" w:rsidRPr="00D709C2" w:rsidRDefault="0029784A" w:rsidP="00507E03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Высшее образование</w:t>
            </w:r>
            <w:r w:rsidR="00F15CEC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2D03FB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бакалавриат</w:t>
            </w:r>
          </w:p>
          <w:p w:rsidR="0029784A" w:rsidRPr="00D709C2" w:rsidRDefault="0029784A" w:rsidP="00F15CE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Дополнительное профессиональное образование</w:t>
            </w:r>
            <w:r w:rsidR="00F15CEC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96386F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программы повышения квалификации</w:t>
            </w: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 направлениям: экономика, юриспруденция; бухгалтерский (финансовый) учет и отчетность; управленческий учет и отчетность; теория и практика внутреннего контроля</w:t>
            </w:r>
          </w:p>
        </w:tc>
      </w:tr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Стаж работы, связанный с внутренним контролем, государственным финансовым контролем, внешним аудитом или надзорной деятельностью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экономическим субъектом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допуска к государственной тайне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C76" w:rsidRPr="00D709C2" w:rsidTr="00E17FAE">
        <w:trPr>
          <w:jc w:val="center"/>
        </w:trPr>
        <w:tc>
          <w:tcPr>
            <w:tcW w:w="1213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B88" w:rsidRDefault="00521B88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B88" w:rsidRDefault="00521B88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B88" w:rsidRDefault="00521B88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B88" w:rsidRDefault="00521B88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B88" w:rsidRPr="00D709C2" w:rsidRDefault="00521B88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C21D0D" w:rsidRPr="00D709C2" w:rsidTr="00F15CEC">
        <w:trPr>
          <w:jc w:val="center"/>
        </w:trPr>
        <w:tc>
          <w:tcPr>
            <w:tcW w:w="1282" w:type="pct"/>
            <w:vAlign w:val="center"/>
          </w:tcPr>
          <w:p w:rsidR="00C21D0D" w:rsidRPr="00D709C2" w:rsidRDefault="00C21D0D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21D0D" w:rsidRPr="00D709C2" w:rsidRDefault="00C21D0D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21D0D" w:rsidRPr="00D709C2" w:rsidRDefault="00C21D0D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21420" w:rsidRPr="00D709C2" w:rsidTr="00F15CEC">
        <w:trPr>
          <w:jc w:val="center"/>
        </w:trPr>
        <w:tc>
          <w:tcPr>
            <w:tcW w:w="1282" w:type="pct"/>
          </w:tcPr>
          <w:p w:rsidR="00721420" w:rsidRPr="00D709C2" w:rsidRDefault="00721420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721420" w:rsidRPr="00D709C2" w:rsidRDefault="00721420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pct"/>
          </w:tcPr>
          <w:p w:rsidR="00721420" w:rsidRPr="00D709C2" w:rsidRDefault="00721420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финансово-экономических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дминистративных подразделений (служб)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C76" w:rsidRPr="00D709C2" w:rsidTr="00F15CEC">
        <w:trPr>
          <w:jc w:val="center"/>
        </w:trPr>
        <w:tc>
          <w:tcPr>
            <w:tcW w:w="1282" w:type="pct"/>
          </w:tcPr>
          <w:p w:rsidR="00C15C76" w:rsidRPr="00D709C2" w:rsidRDefault="00C15C76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C15C76" w:rsidRPr="00D709C2" w:rsidRDefault="005411DF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24695</w:t>
            </w:r>
          </w:p>
        </w:tc>
        <w:tc>
          <w:tcPr>
            <w:tcW w:w="2837" w:type="pct"/>
          </w:tcPr>
          <w:p w:rsidR="00C15C76" w:rsidRPr="00D709C2" w:rsidRDefault="005411DF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F">
              <w:rPr>
                <w:rFonts w:ascii="Times New Roman" w:hAnsi="Times New Roman" w:cs="Times New Roman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</w:tr>
      <w:tr w:rsidR="00423327" w:rsidRPr="00D709C2" w:rsidTr="00F15CEC">
        <w:trPr>
          <w:trHeight w:val="6590"/>
          <w:jc w:val="center"/>
        </w:trPr>
        <w:tc>
          <w:tcPr>
            <w:tcW w:w="1282" w:type="pct"/>
          </w:tcPr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010000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020000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030500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040100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4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4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80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2837" w:type="pct"/>
          </w:tcPr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Сфера обслуживания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Геодезия и землеустройство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Геология, разведка и разработка </w:t>
            </w:r>
            <w:r w:rsidR="005411DF">
              <w:rPr>
                <w:rFonts w:ascii="Times New Roman" w:hAnsi="Times New Roman" w:cs="Times New Roman"/>
                <w:sz w:val="24"/>
                <w:szCs w:val="24"/>
              </w:rPr>
              <w:t xml:space="preserve">полезных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Энергетика, энергетическое машиностроение и электротехника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Металлургия, машиностроение и металлообработка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техника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Морская техника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Приборостроение и оптотехника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Электронная техника, радиотехника и связь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Автоматика и управление 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="00801F25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биотехнологии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Воспроизводство и переработка лесных ресурсов</w:t>
            </w:r>
          </w:p>
          <w:p w:rsidR="00423327" w:rsidRPr="00D709C2" w:rsidRDefault="00423327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423327" w:rsidRPr="00D709C2" w:rsidRDefault="00423327" w:rsidP="00801F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жизнедеятельности, природообустройство и защита окружающей среды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3.3.1.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9784A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структурного подразделения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72A99" w:rsidRPr="00D709C2" w:rsidTr="00B51C35">
        <w:trPr>
          <w:trHeight w:val="283"/>
          <w:jc w:val="center"/>
        </w:trPr>
        <w:tc>
          <w:tcPr>
            <w:tcW w:w="1266" w:type="pct"/>
            <w:vMerge w:val="restart"/>
          </w:tcPr>
          <w:p w:rsidR="00D72A99" w:rsidRPr="00D709C2" w:rsidRDefault="00D72A99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72A99" w:rsidRPr="00D709C2" w:rsidRDefault="00D72A99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должностных инструкций сотрудников, внутренних стандартов профессиональной деятельности, требований профессиональной этики </w:t>
            </w:r>
          </w:p>
        </w:tc>
      </w:tr>
      <w:tr w:rsidR="00D72A99" w:rsidRPr="00D709C2" w:rsidTr="00F15CEC">
        <w:trPr>
          <w:trHeight w:val="767"/>
          <w:jc w:val="center"/>
        </w:trPr>
        <w:tc>
          <w:tcPr>
            <w:tcW w:w="1266" w:type="pct"/>
            <w:vMerge/>
          </w:tcPr>
          <w:p w:rsidR="00D72A99" w:rsidRPr="00D709C2" w:rsidRDefault="00D72A99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72A99" w:rsidRPr="00D709C2" w:rsidRDefault="00D72A99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Подбор штатного персонала структурного подразделения внутреннего контроля с использованием утвержденных в установленном порядке критериев</w:t>
            </w:r>
          </w:p>
        </w:tc>
      </w:tr>
      <w:tr w:rsidR="00D72A99" w:rsidRPr="00D709C2" w:rsidTr="00F15CEC">
        <w:trPr>
          <w:trHeight w:val="480"/>
          <w:jc w:val="center"/>
        </w:trPr>
        <w:tc>
          <w:tcPr>
            <w:tcW w:w="1266" w:type="pct"/>
            <w:vMerge/>
          </w:tcPr>
          <w:p w:rsidR="00D72A99" w:rsidRPr="00D709C2" w:rsidRDefault="00D72A99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72A99" w:rsidRPr="00D709C2" w:rsidRDefault="00D72A99" w:rsidP="00B62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работы, ознакомление с нормативной базой и обеспечение необходимыми материально-техническими ресурсами </w:t>
            </w:r>
          </w:p>
        </w:tc>
      </w:tr>
      <w:tr w:rsidR="0029784A" w:rsidRPr="00D709C2" w:rsidTr="00801F25">
        <w:trPr>
          <w:trHeight w:val="283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39493D" w:rsidP="00F00E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ы, определяющие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структурного подразделения внутреннего контроля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нормативной базы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нивать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39493D" w:rsidRPr="00D709C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квалификации, психологической устойчивости и коммуникабельности специалистов, претендующих на замещение штатной должности в структурном подразделении внутреннего контроля</w:t>
            </w:r>
          </w:p>
        </w:tc>
      </w:tr>
      <w:tr w:rsidR="00673A5F" w:rsidRPr="00D709C2" w:rsidTr="00F15CEC">
        <w:trPr>
          <w:trHeight w:val="389"/>
          <w:jc w:val="center"/>
        </w:trPr>
        <w:tc>
          <w:tcPr>
            <w:tcW w:w="1266" w:type="pct"/>
            <w:vMerge w:val="restart"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73A5F" w:rsidRPr="00D709C2" w:rsidRDefault="00B849D7" w:rsidP="00B849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673A5F" w:rsidRPr="00D709C2">
              <w:rPr>
                <w:rFonts w:ascii="Times New Roman" w:hAnsi="Times New Roman" w:cs="Times New Roman"/>
                <w:sz w:val="24"/>
                <w:szCs w:val="24"/>
              </w:rPr>
              <w:t>налогового, бюджетного и трудового законодательства</w:t>
            </w:r>
            <w:r w:rsidR="00EC7BDD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673A5F" w:rsidRPr="00D709C2" w:rsidTr="00F15CEC">
        <w:trPr>
          <w:trHeight w:val="765"/>
          <w:jc w:val="center"/>
        </w:trPr>
        <w:tc>
          <w:tcPr>
            <w:tcW w:w="1266" w:type="pct"/>
            <w:vMerge/>
          </w:tcPr>
          <w:p w:rsidR="00673A5F" w:rsidRPr="00D709C2" w:rsidRDefault="00673A5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73A5F" w:rsidRPr="00D709C2" w:rsidRDefault="004202D1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н</w:t>
            </w:r>
            <w:r w:rsidR="00673A5F" w:rsidRPr="00D709C2">
              <w:rPr>
                <w:rFonts w:ascii="Times New Roman" w:hAnsi="Times New Roman" w:cs="Times New Roman"/>
                <w:sz w:val="24"/>
                <w:szCs w:val="24"/>
              </w:rPr>
              <w:t>ормативной базы, регламентирующей порядок административного регулирования работы структурного подразделения внутреннего контроля</w:t>
            </w:r>
          </w:p>
        </w:tc>
      </w:tr>
      <w:tr w:rsidR="00F15CEC" w:rsidRPr="00D709C2" w:rsidTr="00F15CEC">
        <w:trPr>
          <w:trHeight w:val="268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4E42" w:rsidRPr="00D709C2" w:rsidRDefault="00824E42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3.3.2.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Управление штатным персоналом структурного подразделения внутреннего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3B3AB6" w:rsidRPr="00D709C2" w:rsidTr="00F15CEC">
        <w:trPr>
          <w:trHeight w:val="167"/>
          <w:jc w:val="center"/>
        </w:trPr>
        <w:tc>
          <w:tcPr>
            <w:tcW w:w="1266" w:type="pct"/>
            <w:vMerge w:val="restart"/>
          </w:tcPr>
          <w:p w:rsidR="003B3AB6" w:rsidRPr="00D709C2" w:rsidRDefault="003B3AB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3B3AB6" w:rsidRPr="00D709C2" w:rsidRDefault="003B3AB6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внутренних регламентов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Внедрение внутренних стандартов, требований профессиональной этики и методик проведения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Разработка и учет показателей работы структурного подразделения внутреннего контроля и его сотрудников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4D7ABE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предложений по совершенствованию системы мотивации сотрудников структурного подразделения внутреннего контроля</w:t>
            </w:r>
          </w:p>
        </w:tc>
      </w:tr>
      <w:tr w:rsidR="0014241D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14241D" w:rsidRPr="00D709C2" w:rsidRDefault="0014241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14241D" w:rsidRPr="00D709C2" w:rsidRDefault="00C1742E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Разрабатывать и внедрять внутренние регламенты, внутренние стандарты, требования профессиональной этики и методики внутреннего контроля</w:t>
            </w:r>
          </w:p>
        </w:tc>
      </w:tr>
      <w:tr w:rsidR="0014241D" w:rsidRPr="00D709C2" w:rsidTr="00F15CEC">
        <w:trPr>
          <w:trHeight w:val="810"/>
          <w:jc w:val="center"/>
        </w:trPr>
        <w:tc>
          <w:tcPr>
            <w:tcW w:w="1266" w:type="pct"/>
            <w:vMerge/>
          </w:tcPr>
          <w:p w:rsidR="0014241D" w:rsidRPr="00D709C2" w:rsidRDefault="0014241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4241D" w:rsidRPr="00D709C2" w:rsidRDefault="0014241D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Разрабатывать и применять на практике показатели оценки качества работы структурного подразделения внутреннего контроля и его сотрудников</w:t>
            </w:r>
          </w:p>
        </w:tc>
      </w:tr>
      <w:tr w:rsidR="0014241D" w:rsidRPr="00D709C2" w:rsidTr="00F15CEC">
        <w:trPr>
          <w:trHeight w:val="279"/>
          <w:jc w:val="center"/>
        </w:trPr>
        <w:tc>
          <w:tcPr>
            <w:tcW w:w="1266" w:type="pct"/>
            <w:vMerge/>
          </w:tcPr>
          <w:p w:rsidR="0014241D" w:rsidRPr="00D709C2" w:rsidRDefault="0014241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4241D" w:rsidRPr="00D709C2" w:rsidRDefault="00FA1B45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информации по управлению штатным персоналом структурного подразделения внутреннего контроля</w:t>
            </w:r>
          </w:p>
        </w:tc>
      </w:tr>
      <w:tr w:rsidR="009A0784" w:rsidRPr="00D709C2" w:rsidTr="009A0784">
        <w:trPr>
          <w:trHeight w:val="793"/>
          <w:jc w:val="center"/>
        </w:trPr>
        <w:tc>
          <w:tcPr>
            <w:tcW w:w="1266" w:type="pct"/>
            <w:vMerge w:val="restart"/>
          </w:tcPr>
          <w:p w:rsidR="009A0784" w:rsidRPr="00D709C2" w:rsidRDefault="009A0784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A0784" w:rsidRPr="00D709C2" w:rsidRDefault="009A078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Практика разработки и корректировки нормативной базы управления структурным подразделением внутреннего контроля с учетом передового опыта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Современны</w:t>
            </w:r>
            <w:r w:rsidR="0039493D" w:rsidRPr="004D7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4D7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форм</w:t>
            </w:r>
            <w:r w:rsidR="0039493D" w:rsidRPr="004D7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4D7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мотивации специалистов по в</w:t>
            </w:r>
            <w:r w:rsidR="0039493D" w:rsidRPr="004D7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нутреннему контролю и требования</w:t>
            </w:r>
            <w:r w:rsidRPr="004D7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профессиональной этики</w:t>
            </w:r>
          </w:p>
        </w:tc>
      </w:tr>
      <w:tr w:rsidR="00F15CEC" w:rsidRPr="00D709C2" w:rsidTr="00F15CEC">
        <w:trPr>
          <w:trHeight w:val="207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3.3.3.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9784A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784A" w:rsidRPr="00D709C2" w:rsidRDefault="007C2358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структурного подразделения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F15CEC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заданий на проведение контрольных мероприятий по внутреннему контролю, по формированию информационной базы, отражающей работу объекта внутреннего контроля, и по ее анализу 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анализа информации по результатам проведения контрольных мероприятий для выявления значимых отклонений от требований правовой и нормативной базы и внутренних регламентов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Разработка риск-ориентированных годовых и оперативных планов работы структурного подразделения внутреннего контроля, их представление на утверждение уполномоченным руководителям экономического субъекта, контроль</w:t>
            </w:r>
            <w:r w:rsidR="00D2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проектов риск-ориентированной плановой документации и представление их на утверждение уполномоченным руководителям экономического субъекта, контроль</w:t>
            </w:r>
            <w:r w:rsidR="00D2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их исполнени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распорядительных документов по проведению контрольных мероприятий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внутреннего регламента о проведении 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Согласование основных направлений внутреннего контроля, предусмотренных установленны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экономическим субъектом порядком, с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заказчиками 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52176" w:rsidP="002521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совершенствованию методического обеспечения осуществления 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Разрабатывать организационно-распорядительные приказы, способствующие повышению эффективности работы структурного подразделения 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A129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внутренние стандарты и требования профессиональной этики, современные методики проведения </w:t>
            </w:r>
            <w:r w:rsidR="00A12939" w:rsidRPr="00D709C2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</w:tr>
      <w:tr w:rsidR="0029784A" w:rsidRPr="00D709C2" w:rsidTr="00F15CEC">
        <w:trPr>
          <w:trHeight w:val="204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перспективные годовые и оперативные планы работы </w:t>
            </w:r>
          </w:p>
        </w:tc>
      </w:tr>
      <w:tr w:rsidR="006051C4" w:rsidRPr="00D709C2" w:rsidTr="00F15CEC">
        <w:trPr>
          <w:trHeight w:val="207"/>
          <w:jc w:val="center"/>
        </w:trPr>
        <w:tc>
          <w:tcPr>
            <w:tcW w:w="1266" w:type="pct"/>
            <w:vMerge w:val="restart"/>
          </w:tcPr>
          <w:p w:rsidR="006051C4" w:rsidRPr="00D709C2" w:rsidRDefault="006051C4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Трудовое и гражданское законодательство Российской Федерации</w:t>
            </w:r>
          </w:p>
        </w:tc>
      </w:tr>
      <w:tr w:rsidR="006051C4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6051C4" w:rsidRPr="00D709C2" w:rsidRDefault="006051C4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нормативная база, внутренние регламенты экономического субъекта </w:t>
            </w:r>
          </w:p>
        </w:tc>
      </w:tr>
      <w:tr w:rsidR="006051C4" w:rsidRPr="00D709C2" w:rsidTr="00F15CEC">
        <w:trPr>
          <w:trHeight w:val="189"/>
          <w:jc w:val="center"/>
        </w:trPr>
        <w:tc>
          <w:tcPr>
            <w:tcW w:w="1266" w:type="pct"/>
            <w:vMerge/>
          </w:tcPr>
          <w:p w:rsidR="006051C4" w:rsidRPr="00D709C2" w:rsidRDefault="006051C4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6051C4" w:rsidRPr="00D709C2" w:rsidTr="00F15CEC">
        <w:trPr>
          <w:trHeight w:val="258"/>
          <w:jc w:val="center"/>
        </w:trPr>
        <w:tc>
          <w:tcPr>
            <w:tcW w:w="1266" w:type="pct"/>
            <w:vMerge/>
          </w:tcPr>
          <w:p w:rsidR="006051C4" w:rsidRPr="00D709C2" w:rsidRDefault="006051C4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автоматизации офисной деятельности</w:t>
            </w:r>
          </w:p>
        </w:tc>
      </w:tr>
      <w:tr w:rsidR="006051C4" w:rsidRPr="00D709C2" w:rsidTr="00F15CEC">
        <w:trPr>
          <w:trHeight w:val="510"/>
          <w:jc w:val="center"/>
        </w:trPr>
        <w:tc>
          <w:tcPr>
            <w:tcW w:w="1266" w:type="pct"/>
            <w:vMerge/>
          </w:tcPr>
          <w:p w:rsidR="006051C4" w:rsidRPr="00D709C2" w:rsidRDefault="006051C4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деловой документации, делопроизводства в экономическом субъекте</w:t>
            </w:r>
          </w:p>
        </w:tc>
      </w:tr>
      <w:tr w:rsidR="006051C4" w:rsidRPr="00D709C2" w:rsidTr="00F15CEC">
        <w:trPr>
          <w:trHeight w:val="303"/>
          <w:jc w:val="center"/>
        </w:trPr>
        <w:tc>
          <w:tcPr>
            <w:tcW w:w="1266" w:type="pct"/>
            <w:vMerge/>
          </w:tcPr>
          <w:p w:rsidR="006051C4" w:rsidRPr="00D709C2" w:rsidRDefault="006051C4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F15CEC" w:rsidRPr="00D709C2" w:rsidTr="00F15CEC">
        <w:trPr>
          <w:trHeight w:val="303"/>
          <w:jc w:val="center"/>
        </w:trPr>
        <w:tc>
          <w:tcPr>
            <w:tcW w:w="1266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F25" w:rsidRPr="00D709C2" w:rsidRDefault="00801F25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3.3.4.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D208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завершающих документов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C/04.6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2521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завершающих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по результатам работы структурного подразделения внутреннего контроля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2521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завершающие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в соответствии с нормативной базой экономического субъекта, с внутренними регламентами, отражающие фактически проведенную работу структурного подразделения внутреннего контроля</w:t>
            </w:r>
          </w:p>
        </w:tc>
      </w:tr>
      <w:tr w:rsidR="006051C4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6051C4" w:rsidRPr="00D709C2" w:rsidRDefault="006051C4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051C4" w:rsidRPr="00D709C2" w:rsidRDefault="006051C4" w:rsidP="00B849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рудового, гражданского, административного, уголовного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D7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  <w:r w:rsidR="0080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, политика,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основополагающи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субъекта </w:t>
            </w:r>
          </w:p>
        </w:tc>
      </w:tr>
      <w:tr w:rsidR="006051C4" w:rsidRPr="00D709C2" w:rsidTr="00F15CEC">
        <w:trPr>
          <w:trHeight w:val="232"/>
          <w:jc w:val="center"/>
        </w:trPr>
        <w:tc>
          <w:tcPr>
            <w:tcW w:w="1266" w:type="pct"/>
            <w:vMerge/>
          </w:tcPr>
          <w:p w:rsidR="006051C4" w:rsidRPr="00D709C2" w:rsidRDefault="006051C4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6051C4" w:rsidRPr="00D709C2" w:rsidTr="00F15CEC">
        <w:trPr>
          <w:trHeight w:val="249"/>
          <w:jc w:val="center"/>
        </w:trPr>
        <w:tc>
          <w:tcPr>
            <w:tcW w:w="1266" w:type="pct"/>
            <w:vMerge/>
          </w:tcPr>
          <w:p w:rsidR="006051C4" w:rsidRPr="00D709C2" w:rsidRDefault="006051C4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автоматизации офисной деятельности</w:t>
            </w:r>
          </w:p>
        </w:tc>
      </w:tr>
      <w:tr w:rsidR="006051C4" w:rsidRPr="00D709C2" w:rsidTr="00F15CEC">
        <w:trPr>
          <w:trHeight w:val="524"/>
          <w:jc w:val="center"/>
        </w:trPr>
        <w:tc>
          <w:tcPr>
            <w:tcW w:w="1266" w:type="pct"/>
            <w:vMerge/>
          </w:tcPr>
          <w:p w:rsidR="006051C4" w:rsidRPr="00D709C2" w:rsidRDefault="006051C4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деловой документации, делопроизводства в экономическом субъекте </w:t>
            </w:r>
          </w:p>
        </w:tc>
      </w:tr>
      <w:tr w:rsidR="006051C4" w:rsidRPr="00D709C2" w:rsidTr="00F15CEC">
        <w:trPr>
          <w:trHeight w:val="210"/>
          <w:jc w:val="center"/>
        </w:trPr>
        <w:tc>
          <w:tcPr>
            <w:tcW w:w="1266" w:type="pct"/>
            <w:vMerge/>
          </w:tcPr>
          <w:p w:rsidR="006051C4" w:rsidRPr="00D709C2" w:rsidRDefault="006051C4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1C4" w:rsidRPr="00D709C2" w:rsidRDefault="006051C4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F15CEC" w:rsidRPr="00D709C2" w:rsidTr="00F15CEC">
        <w:trPr>
          <w:trHeight w:val="210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C15C76">
      <w:pPr>
        <w:pStyle w:val="22"/>
      </w:pPr>
      <w:bookmarkStart w:id="7" w:name="_Toc410851025"/>
      <w:r w:rsidRPr="00D709C2">
        <w:t>3.4. Обобщенная трудовая функция</w:t>
      </w:r>
      <w:bookmarkEnd w:id="7"/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83645B" w:rsidRPr="00D709C2" w:rsidTr="009E0E9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Руководство самостоятельным специальным подразделением внутреннего контроля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9784A" w:rsidRPr="00D709C2" w:rsidTr="00E17F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2267" w:type="dxa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29784A" w:rsidRPr="00D709C2" w:rsidTr="00513C3F">
        <w:trPr>
          <w:jc w:val="center"/>
        </w:trPr>
        <w:tc>
          <w:tcPr>
            <w:tcW w:w="1276" w:type="pct"/>
          </w:tcPr>
          <w:p w:rsidR="0029784A" w:rsidRPr="00D709C2" w:rsidRDefault="00513C3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21B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епартамента внутреннего контроля</w:t>
            </w:r>
          </w:p>
          <w:p w:rsidR="0029784A" w:rsidRPr="00D709C2" w:rsidRDefault="0029784A" w:rsidP="00521B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21B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внутреннего контроля 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29784A" w:rsidRPr="00D709C2" w:rsidTr="00513C3F">
        <w:trPr>
          <w:jc w:val="center"/>
        </w:trPr>
        <w:tc>
          <w:tcPr>
            <w:tcW w:w="1276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образованию и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3724" w:type="pct"/>
          </w:tcPr>
          <w:p w:rsidR="00F15CEC" w:rsidRPr="00D709C2" w:rsidRDefault="00F15CEC" w:rsidP="00F15CE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Высшее образование – специалитет, магистратура</w:t>
            </w:r>
          </w:p>
          <w:p w:rsidR="0029784A" w:rsidRPr="00D709C2" w:rsidRDefault="0029784A" w:rsidP="00F15CE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Дополнительное профессиональное образование</w:t>
            </w:r>
            <w:r w:rsidR="00F15CEC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784975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программы </w:t>
            </w:r>
            <w:r w:rsidR="00784975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повышения квалификации</w:t>
            </w: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 направлениям: экономика, юриспруденция; бухгалтерский (финансовый) учет и отчетность; управленческий учет и отчетность; теория и практика внутреннего контроля</w:t>
            </w:r>
          </w:p>
        </w:tc>
      </w:tr>
      <w:tr w:rsidR="0029784A" w:rsidRPr="00D709C2" w:rsidTr="00513C3F">
        <w:trPr>
          <w:jc w:val="center"/>
        </w:trPr>
        <w:tc>
          <w:tcPr>
            <w:tcW w:w="1276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2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Стаж работы, связанный с внутренним контролем, государственным финансовым контролем, внешним аудитом или надзорной деятельностью, определенный экономическим субъектом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9784A" w:rsidRPr="00D709C2" w:rsidTr="00513C3F">
        <w:trPr>
          <w:jc w:val="center"/>
        </w:trPr>
        <w:tc>
          <w:tcPr>
            <w:tcW w:w="1276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допуска к государственной тайне </w:t>
            </w:r>
            <w:r w:rsidR="007464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746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C76" w:rsidRPr="00D709C2" w:rsidTr="00513C3F">
        <w:trPr>
          <w:jc w:val="center"/>
        </w:trPr>
        <w:tc>
          <w:tcPr>
            <w:tcW w:w="1276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B74647" w:rsidRPr="00D709C2" w:rsidTr="00F15CEC">
        <w:trPr>
          <w:jc w:val="center"/>
        </w:trPr>
        <w:tc>
          <w:tcPr>
            <w:tcW w:w="1282" w:type="pct"/>
            <w:vAlign w:val="center"/>
          </w:tcPr>
          <w:p w:rsidR="00B74647" w:rsidRPr="00D709C2" w:rsidRDefault="00B74647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B74647" w:rsidRPr="00D709C2" w:rsidRDefault="00B74647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B74647" w:rsidRPr="00D709C2" w:rsidRDefault="00B74647" w:rsidP="00F15C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464F9" w:rsidRPr="00D709C2" w:rsidTr="00F15CEC">
        <w:trPr>
          <w:jc w:val="center"/>
        </w:trPr>
        <w:tc>
          <w:tcPr>
            <w:tcW w:w="1282" w:type="pct"/>
          </w:tcPr>
          <w:p w:rsidR="007464F9" w:rsidRPr="00D709C2" w:rsidRDefault="007464F9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pct"/>
          </w:tcPr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финансово-экономических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дминистративных подразделений (служб)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4F9" w:rsidRPr="00D709C2" w:rsidTr="00F15CEC">
        <w:trPr>
          <w:jc w:val="center"/>
        </w:trPr>
        <w:tc>
          <w:tcPr>
            <w:tcW w:w="1282" w:type="pct"/>
          </w:tcPr>
          <w:p w:rsidR="007464F9" w:rsidRPr="00D709C2" w:rsidRDefault="007464F9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24695</w:t>
            </w:r>
          </w:p>
        </w:tc>
        <w:tc>
          <w:tcPr>
            <w:tcW w:w="2837" w:type="pct"/>
          </w:tcPr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F">
              <w:rPr>
                <w:rFonts w:ascii="Times New Roman" w:hAnsi="Times New Roman" w:cs="Times New Roman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</w:tr>
      <w:tr w:rsidR="007464F9" w:rsidRPr="00D709C2" w:rsidTr="00F15CEC">
        <w:trPr>
          <w:jc w:val="center"/>
        </w:trPr>
        <w:tc>
          <w:tcPr>
            <w:tcW w:w="1282" w:type="pct"/>
          </w:tcPr>
          <w:p w:rsidR="007464F9" w:rsidRPr="00D709C2" w:rsidRDefault="007464F9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010000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020000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030500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040100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2837" w:type="pct"/>
          </w:tcPr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Сфера обслуживания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Геодезия и землеустройство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Геология, разведка и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полезных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Энергетика, энергетическое машиностроение и электротехника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Металлургия, машиностроение и металлообработка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техника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Морская техника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Приборостроение и оптотехника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Электронная техника, радиотехника и связь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Автоматика и управление 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биотехнологии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Воспроизводство и переработка лесных ресурсов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жизнедеятельности, природообустройство и защита окружающей среды</w:t>
            </w:r>
          </w:p>
        </w:tc>
      </w:tr>
    </w:tbl>
    <w:p w:rsidR="00B74647" w:rsidRPr="00D709C2" w:rsidRDefault="00B74647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647" w:rsidRPr="00D709C2" w:rsidRDefault="00B74647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4F9" w:rsidRDefault="007464F9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4F9" w:rsidRDefault="007464F9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4F9" w:rsidRDefault="007464F9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B88" w:rsidRPr="00D709C2" w:rsidRDefault="00521B88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4A7" w:rsidRPr="00D709C2" w:rsidRDefault="006254A7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3.4.1.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Административное регламентирование работы самостоятельного специального подразделения внутреннего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Административное регламентирование путем разработки нормативной базы и внутренних регламентов, регулирующих работу самостоятельного специального подразделения внутреннего контроля, дол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жностных инструкций сотрудников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осуществление мониторинга их исполнени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9784A" w:rsidRPr="00D709C2" w:rsidTr="00F15CEC">
        <w:trPr>
          <w:trHeight w:val="411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Подбор штатного персонала с использованием утвержденных в </w:t>
            </w:r>
            <w:r w:rsidR="006F59AA" w:rsidRPr="00D709C2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 критериев</w:t>
            </w:r>
          </w:p>
        </w:tc>
      </w:tr>
      <w:tr w:rsidR="006F59AA" w:rsidRPr="00D709C2" w:rsidTr="00F15CEC">
        <w:trPr>
          <w:trHeight w:val="264"/>
          <w:jc w:val="center"/>
        </w:trPr>
        <w:tc>
          <w:tcPr>
            <w:tcW w:w="1266" w:type="pct"/>
            <w:vMerge/>
          </w:tcPr>
          <w:p w:rsidR="006F59AA" w:rsidRPr="00D709C2" w:rsidRDefault="006F59A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F59AA" w:rsidRPr="00D709C2" w:rsidRDefault="006F59A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Расстановка штатного персонала</w:t>
            </w:r>
          </w:p>
        </w:tc>
      </w:tr>
      <w:tr w:rsidR="00B075D1" w:rsidRPr="00D709C2" w:rsidTr="00F15CEC">
        <w:trPr>
          <w:trHeight w:val="195"/>
          <w:jc w:val="center"/>
        </w:trPr>
        <w:tc>
          <w:tcPr>
            <w:tcW w:w="1266" w:type="pct"/>
            <w:vMerge/>
          </w:tcPr>
          <w:p w:rsidR="00B075D1" w:rsidRPr="00D709C2" w:rsidRDefault="00B075D1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075D1" w:rsidRPr="00D709C2" w:rsidRDefault="00B075D1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</w:tc>
      </w:tr>
      <w:tr w:rsidR="00B075D1" w:rsidRPr="00D709C2" w:rsidTr="00F15CEC">
        <w:trPr>
          <w:trHeight w:val="258"/>
          <w:jc w:val="center"/>
        </w:trPr>
        <w:tc>
          <w:tcPr>
            <w:tcW w:w="1266" w:type="pct"/>
            <w:vMerge/>
          </w:tcPr>
          <w:p w:rsidR="00B075D1" w:rsidRPr="00D709C2" w:rsidRDefault="00B075D1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075D1" w:rsidRPr="00D709C2" w:rsidRDefault="00B075D1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072578" w:rsidRPr="00D709C2">
              <w:rPr>
                <w:rFonts w:ascii="Times New Roman" w:hAnsi="Times New Roman" w:cs="Times New Roman"/>
                <w:sz w:val="24"/>
                <w:szCs w:val="24"/>
              </w:rPr>
              <w:t>накомление с нормативной базой</w:t>
            </w:r>
          </w:p>
        </w:tc>
      </w:tr>
      <w:tr w:rsidR="00072578" w:rsidRPr="00D709C2" w:rsidTr="00F15CEC">
        <w:trPr>
          <w:trHeight w:val="555"/>
          <w:jc w:val="center"/>
        </w:trPr>
        <w:tc>
          <w:tcPr>
            <w:tcW w:w="1266" w:type="pct"/>
            <w:vMerge/>
          </w:tcPr>
          <w:p w:rsidR="00072578" w:rsidRPr="00D709C2" w:rsidRDefault="00072578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72578" w:rsidRPr="00D709C2" w:rsidRDefault="00072578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материально-техническими ресурсами и методами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учет показателей работы самостоятельного специального подразделения внутреннего контроля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вать разработку внутренних регламентов, определяющих работу самостоятельного специального подразделения внутреннего контроля, с учетом требований нормативной базы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Оценивать уровень профессиональной квалификации, психологической устойчивости и коммуникабельности специалистов, претендующих на замещение штатной должности в самостоятельном структурном подразделении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Разрабатывать, анализировать и применять показатели оценки качества работы самостоятельного структурного подразделения внутреннего контроля</w:t>
            </w:r>
          </w:p>
        </w:tc>
      </w:tr>
      <w:tr w:rsidR="0029784A" w:rsidRPr="00D709C2" w:rsidTr="00F15CEC">
        <w:trPr>
          <w:trHeight w:val="264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9784A" w:rsidRPr="00D709C2" w:rsidRDefault="0029784A" w:rsidP="00B849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и </w:t>
            </w:r>
            <w:r w:rsidR="006216A3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="00586ED7" w:rsidRPr="00D709C2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</w:t>
            </w:r>
            <w:r w:rsidR="0071268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</w:tr>
      <w:tr w:rsidR="006216A3" w:rsidRPr="00D709C2" w:rsidTr="00F15CEC">
        <w:trPr>
          <w:trHeight w:val="825"/>
          <w:jc w:val="center"/>
        </w:trPr>
        <w:tc>
          <w:tcPr>
            <w:tcW w:w="1266" w:type="pct"/>
            <w:vMerge/>
          </w:tcPr>
          <w:p w:rsidR="006216A3" w:rsidRPr="00D709C2" w:rsidRDefault="006216A3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216A3" w:rsidRPr="00D709C2" w:rsidRDefault="00CE350D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н</w:t>
            </w:r>
            <w:r w:rsidR="006216A3" w:rsidRPr="00D709C2">
              <w:rPr>
                <w:rFonts w:ascii="Times New Roman" w:hAnsi="Times New Roman" w:cs="Times New Roman"/>
                <w:sz w:val="24"/>
                <w:szCs w:val="24"/>
              </w:rPr>
              <w:t>ормативной базы, регламентирующей порядок административного регулирования работы структурных подразделений в экономическом субъекте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Профессиональны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этически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к штатным сотрудникам службы внутреннего контроля</w:t>
            </w:r>
          </w:p>
        </w:tc>
      </w:tr>
      <w:tr w:rsidR="0029784A" w:rsidRPr="00D709C2" w:rsidTr="00F15CEC">
        <w:trPr>
          <w:trHeight w:val="193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 и информационной безопасности</w:t>
            </w:r>
          </w:p>
        </w:tc>
      </w:tr>
      <w:tr w:rsidR="00F15CEC" w:rsidRPr="00D709C2" w:rsidTr="00F15CEC">
        <w:trPr>
          <w:trHeight w:val="193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3.4.2.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EF11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самостоятельного специального подразделения внутреннего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F15CEC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Разработка в соответствии с утвержденными внутренними регламентами внутренних стандартов, требований профессиональной этики, нормативных и методических материалов для работы специалистов по внутреннему контролю, их представление на утверждение руководству экономического субъекта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Издание внутренних регламентов, определяющих работу сотрудников самостоятельного специального подразделения 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Проведение системного контроля выполнени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самостоятельного специального подразделения внутреннего контроля ее внутренних регламентов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сотрудников самостоятельного специального подразделения внутреннего контроля в соответствии с утвержденными критериями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специального подразделения внутреннего контроля внутренних стандартов и требований профессиональной этики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6F4066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совершенствованию системы мотивации сотрудников самостоятельного структурного подразделения 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6F4066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>Оценка уровня профессиональной квалификации, психологической устойчивости и коммуникабельности специалистов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6F4066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>Разрабатывать организационно-распорядительные приказы, способствующие повышению эффективности работы самостоятельного специального подразделения 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6F4066" w:rsidRDefault="0029784A" w:rsidP="00A129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внутренние стандарты и требования профессиональной этики, современные методики проведения </w:t>
            </w:r>
            <w:r w:rsidR="00A12939" w:rsidRPr="006F4066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</w:tr>
      <w:tr w:rsidR="0029784A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6F4066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применять современные методы оценки квалификации сотрудников </w:t>
            </w:r>
          </w:p>
        </w:tc>
      </w:tr>
      <w:tr w:rsidR="006216A3" w:rsidRPr="00D709C2" w:rsidTr="00F15CEC">
        <w:trPr>
          <w:trHeight w:val="196"/>
          <w:jc w:val="center"/>
        </w:trPr>
        <w:tc>
          <w:tcPr>
            <w:tcW w:w="1266" w:type="pct"/>
            <w:vMerge w:val="restart"/>
          </w:tcPr>
          <w:p w:rsidR="006216A3" w:rsidRPr="00D709C2" w:rsidRDefault="006216A3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216A3" w:rsidRPr="006F4066" w:rsidRDefault="006216A3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>Трудовое и гражданское законодательство Российской Федерации</w:t>
            </w:r>
          </w:p>
        </w:tc>
      </w:tr>
      <w:tr w:rsidR="006216A3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6216A3" w:rsidRPr="00D709C2" w:rsidRDefault="006216A3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216A3" w:rsidRPr="006F4066" w:rsidRDefault="006216A3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>Правовая и нормативная базы, внутренни</w:t>
            </w:r>
            <w:r w:rsidR="00F15CEC" w:rsidRPr="006F40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F15CEC" w:rsidRPr="006F40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субъекта </w:t>
            </w:r>
          </w:p>
        </w:tc>
      </w:tr>
      <w:tr w:rsidR="006216A3" w:rsidRPr="00D709C2" w:rsidTr="00F15CEC">
        <w:trPr>
          <w:trHeight w:val="426"/>
          <w:jc w:val="center"/>
        </w:trPr>
        <w:tc>
          <w:tcPr>
            <w:tcW w:w="1266" w:type="pct"/>
            <w:vMerge/>
          </w:tcPr>
          <w:p w:rsidR="006216A3" w:rsidRPr="00D709C2" w:rsidRDefault="006216A3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216A3" w:rsidRPr="006F4066" w:rsidRDefault="006216A3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6">
              <w:rPr>
                <w:rFonts w:ascii="Times New Roman" w:hAnsi="Times New Roman" w:cs="Times New Roman"/>
                <w:sz w:val="24"/>
                <w:szCs w:val="24"/>
              </w:rPr>
              <w:t>Современные формы управления персоналом, повышения мотивации и оценки квалификации специалистов по внутреннему контролю</w:t>
            </w:r>
          </w:p>
        </w:tc>
      </w:tr>
      <w:tr w:rsidR="006216A3" w:rsidRPr="00D709C2" w:rsidTr="00F15CEC">
        <w:trPr>
          <w:trHeight w:val="201"/>
          <w:jc w:val="center"/>
        </w:trPr>
        <w:tc>
          <w:tcPr>
            <w:tcW w:w="1266" w:type="pct"/>
            <w:vMerge/>
          </w:tcPr>
          <w:p w:rsidR="006216A3" w:rsidRPr="00D709C2" w:rsidRDefault="006216A3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216A3" w:rsidRPr="00D709C2" w:rsidRDefault="006216A3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6216A3" w:rsidRPr="00D709C2" w:rsidTr="00F15CEC">
        <w:trPr>
          <w:trHeight w:val="206"/>
          <w:jc w:val="center"/>
        </w:trPr>
        <w:tc>
          <w:tcPr>
            <w:tcW w:w="1266" w:type="pct"/>
            <w:vMerge/>
          </w:tcPr>
          <w:p w:rsidR="006216A3" w:rsidRPr="00D709C2" w:rsidRDefault="006216A3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216A3" w:rsidRPr="00D709C2" w:rsidRDefault="006216A3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автоматизации офисной деятельности</w:t>
            </w:r>
          </w:p>
        </w:tc>
      </w:tr>
      <w:tr w:rsidR="006216A3" w:rsidRPr="00D709C2" w:rsidTr="00F15CEC">
        <w:trPr>
          <w:trHeight w:val="300"/>
          <w:jc w:val="center"/>
        </w:trPr>
        <w:tc>
          <w:tcPr>
            <w:tcW w:w="1266" w:type="pct"/>
            <w:vMerge/>
          </w:tcPr>
          <w:p w:rsidR="006216A3" w:rsidRPr="00D709C2" w:rsidRDefault="006216A3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216A3" w:rsidRPr="00D709C2" w:rsidRDefault="006216A3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деловой документации и делопроизводства в экономическом субъекте</w:t>
            </w:r>
          </w:p>
        </w:tc>
      </w:tr>
      <w:tr w:rsidR="006216A3" w:rsidRPr="00D709C2" w:rsidTr="00F15CEC">
        <w:trPr>
          <w:trHeight w:val="203"/>
          <w:jc w:val="center"/>
        </w:trPr>
        <w:tc>
          <w:tcPr>
            <w:tcW w:w="1266" w:type="pct"/>
            <w:vMerge/>
          </w:tcPr>
          <w:p w:rsidR="006216A3" w:rsidRPr="00D709C2" w:rsidRDefault="006216A3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216A3" w:rsidRPr="00D709C2" w:rsidRDefault="006216A3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F15CEC" w:rsidRPr="00D709C2" w:rsidTr="00F15CEC">
        <w:trPr>
          <w:trHeight w:val="203"/>
          <w:jc w:val="center"/>
        </w:trPr>
        <w:tc>
          <w:tcPr>
            <w:tcW w:w="1266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3.4.3.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плановых и отчетных документов о работе самостоятельного специального подразделения внутреннего контроля и их представление вышестоящему руководству экономического субъекта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Разработка риск-ориентированных годовых и оперативных планов работы самостоятельного специального подразделения внутреннего контроля, их представление на утверждение уполномоченным руководителям, контроль выполнени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плановых и отчетных документов о работе самостоятельного специального подразделения внутреннего контроля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Представление плановых и отчетных документов о работе специального подразделения внутреннего контроля руководству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Оценка качества завершающего документа по результатам внутреннего контроля</w:t>
            </w:r>
          </w:p>
        </w:tc>
      </w:tr>
      <w:tr w:rsidR="009D1FED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9D1FED" w:rsidRPr="00D709C2" w:rsidRDefault="009D1FE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D1FED" w:rsidRPr="00D709C2" w:rsidRDefault="009D1FED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Формировать плановые и отчетные документы в соответствии с нормативной базой экономического субъекта, с внутренними регламентами, отражающи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проведенную работу самостоятельного специального подразделения внутреннего контроля</w:t>
            </w:r>
          </w:p>
        </w:tc>
      </w:tr>
      <w:tr w:rsidR="009D1FED" w:rsidRPr="00D709C2" w:rsidTr="00F15CEC">
        <w:trPr>
          <w:trHeight w:val="173"/>
          <w:jc w:val="center"/>
        </w:trPr>
        <w:tc>
          <w:tcPr>
            <w:tcW w:w="1266" w:type="pct"/>
            <w:vMerge/>
          </w:tcPr>
          <w:p w:rsidR="009D1FED" w:rsidRPr="00D709C2" w:rsidRDefault="009D1FE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1FED" w:rsidRPr="00D709C2" w:rsidRDefault="009D1FED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Анализировать риски бизнес-процессов</w:t>
            </w:r>
          </w:p>
        </w:tc>
      </w:tr>
      <w:tr w:rsidR="009D1FED" w:rsidRPr="00D709C2" w:rsidTr="00F15CEC">
        <w:trPr>
          <w:trHeight w:val="589"/>
          <w:jc w:val="center"/>
        </w:trPr>
        <w:tc>
          <w:tcPr>
            <w:tcW w:w="1266" w:type="pct"/>
            <w:vMerge/>
          </w:tcPr>
          <w:p w:rsidR="009D1FED" w:rsidRPr="00D709C2" w:rsidRDefault="009D1FE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1FED" w:rsidRPr="00D709C2" w:rsidRDefault="009D1FED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планирования работы самостоятельного специального подразделения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9784A" w:rsidRPr="00D709C2" w:rsidRDefault="0029784A" w:rsidP="00B849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трудового, гражданского, административного, уголовного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D7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став, политик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программ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основополагающи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субъекта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Практики применения для разработки риск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планов и отчетов нормативной базы </w:t>
            </w:r>
            <w:r w:rsidR="00A12939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методик экономического субъекта и внутренних регламентов самостоятельного специального подразделения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Профессиональны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этически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 требования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к штатным сотрудникам службы внутреннего контроля</w:t>
            </w:r>
          </w:p>
        </w:tc>
      </w:tr>
      <w:tr w:rsidR="00F15CEC" w:rsidRPr="00D709C2" w:rsidTr="00F15CEC">
        <w:trPr>
          <w:trHeight w:val="179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CEC" w:rsidRPr="00D709C2" w:rsidRDefault="00F15CEC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3.4.4.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Утверждение представленных руководителем группы специалистов по внутреннему контролю проектов плановой и сметной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установленном порядке проектов плановой и сметной документации по внутреннему контролю после анализа ее обоснованности и риск-ориентированной направленности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водить аналитические процедуры по оценке обоснованности плановой и сметной документации с учетом рисков объектов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Обсуждать проекты плановой и сметной документации с заказчиком внутреннего контроля, находить взаимоприемлемые решения</w:t>
            </w:r>
          </w:p>
        </w:tc>
      </w:tr>
      <w:tr w:rsidR="00941456" w:rsidRPr="00D709C2" w:rsidTr="00F15CEC">
        <w:trPr>
          <w:trHeight w:val="130"/>
          <w:jc w:val="center"/>
        </w:trPr>
        <w:tc>
          <w:tcPr>
            <w:tcW w:w="1266" w:type="pct"/>
            <w:vMerge w:val="restart"/>
          </w:tcPr>
          <w:p w:rsidR="00941456" w:rsidRPr="00D709C2" w:rsidRDefault="0094145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41456" w:rsidRPr="00D709C2" w:rsidRDefault="00941456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правовой и нормативной базы и внутренних регламентов </w:t>
            </w:r>
          </w:p>
        </w:tc>
      </w:tr>
      <w:tr w:rsidR="00941456" w:rsidRPr="00D709C2" w:rsidTr="00F15CEC">
        <w:trPr>
          <w:trHeight w:val="555"/>
          <w:jc w:val="center"/>
        </w:trPr>
        <w:tc>
          <w:tcPr>
            <w:tcW w:w="1266" w:type="pct"/>
            <w:vMerge/>
          </w:tcPr>
          <w:p w:rsidR="00941456" w:rsidRPr="00D709C2" w:rsidRDefault="0094145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1456" w:rsidRPr="00D709C2" w:rsidRDefault="00941456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планирования и документооборота в экономическом субъекте и в специальн</w:t>
            </w:r>
            <w:r w:rsidR="00F15CEC" w:rsidRPr="00D709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подразделении по внутреннему контролю </w:t>
            </w:r>
          </w:p>
        </w:tc>
      </w:tr>
      <w:tr w:rsidR="00941456" w:rsidRPr="00D709C2" w:rsidTr="00F15CEC">
        <w:trPr>
          <w:trHeight w:val="258"/>
          <w:jc w:val="center"/>
        </w:trPr>
        <w:tc>
          <w:tcPr>
            <w:tcW w:w="1266" w:type="pct"/>
            <w:vMerge/>
          </w:tcPr>
          <w:p w:rsidR="00941456" w:rsidRPr="00D709C2" w:rsidRDefault="0094145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1456" w:rsidRPr="00D709C2" w:rsidRDefault="00252176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F15CEC" w:rsidRPr="00D709C2" w:rsidTr="00F15CEC">
        <w:trPr>
          <w:trHeight w:val="258"/>
          <w:jc w:val="center"/>
        </w:trPr>
        <w:tc>
          <w:tcPr>
            <w:tcW w:w="1266" w:type="pct"/>
          </w:tcPr>
          <w:p w:rsidR="00F15CEC" w:rsidRPr="00D709C2" w:rsidRDefault="00F15CE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15CEC" w:rsidRPr="00D709C2" w:rsidRDefault="00F15CE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3.4.5.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F15CE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2521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и обоснованности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завершающих документов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внутреннего контроля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F15C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CE350D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водить внутренний контроль соответстви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проекта завершающего документа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рекомендациям и выводам по устранению выявленных отклонений и соблюдени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формы, определенной внутренним стандартом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нивать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руководителя объекта внутреннего контроля 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по поводу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вывод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изложенны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 завершающем документе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водить аналитические процедуры по оценке качества завершающих документов по результатам внутреннего контроля и по замечаниям руководителей с учетом рисков объектов внутреннего контроля 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ключевы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работы экономического субъекта</w:t>
            </w:r>
          </w:p>
        </w:tc>
      </w:tr>
      <w:tr w:rsidR="0029784A" w:rsidRPr="00D709C2" w:rsidTr="0075677C">
        <w:trPr>
          <w:trHeight w:val="189"/>
          <w:jc w:val="center"/>
        </w:trPr>
        <w:tc>
          <w:tcPr>
            <w:tcW w:w="1266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9784A" w:rsidRPr="00D709C2" w:rsidRDefault="0029784A" w:rsidP="00F00E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Методологи</w:t>
            </w:r>
            <w:r w:rsidR="00941456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</w:t>
            </w:r>
            <w:r w:rsidR="00941456" w:rsidRPr="00D70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 и </w:t>
            </w:r>
            <w:r w:rsidR="00F00E6A" w:rsidRPr="00D709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применения</w:t>
            </w:r>
          </w:p>
        </w:tc>
      </w:tr>
      <w:tr w:rsidR="0075677C" w:rsidRPr="00D709C2" w:rsidTr="0075677C">
        <w:trPr>
          <w:trHeight w:val="189"/>
          <w:jc w:val="center"/>
        </w:trPr>
        <w:tc>
          <w:tcPr>
            <w:tcW w:w="1266" w:type="pct"/>
          </w:tcPr>
          <w:p w:rsidR="0075677C" w:rsidRPr="00D709C2" w:rsidRDefault="0075677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5677C" w:rsidRPr="00D709C2" w:rsidRDefault="0075677C" w:rsidP="00F15C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lastRenderedPageBreak/>
        <w:t>3.4.6.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75677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подразделений по организации и осуществлению внутреннего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D/06.7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работы систем внутреннего контроля на всех уровнях управления экономическим субъектом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совершенствованию взаимодействия внутренних контролеров и представление их руководству экономического субъекта в установленном порядке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взаимодействий между субъектами внутреннего контроля всех уровней управления в экономическом субъекте</w:t>
            </w:r>
          </w:p>
        </w:tc>
      </w:tr>
      <w:tr w:rsidR="009E32BD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9E32BD" w:rsidRPr="00D709C2" w:rsidRDefault="009E32B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E32BD" w:rsidRPr="00D709C2" w:rsidRDefault="00C068A6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требований внутренних регламентов, регулирующих взаимодействие между субъектами внутреннего контроля на всех уровнях управления в экономическом субъекте</w:t>
            </w:r>
          </w:p>
        </w:tc>
      </w:tr>
      <w:tr w:rsidR="009E32BD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9E32BD" w:rsidRPr="00D709C2" w:rsidRDefault="009E32B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E32BD" w:rsidRPr="00D709C2" w:rsidRDefault="004D7ABE" w:rsidP="004D7A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 м</w:t>
            </w:r>
            <w:r w:rsidR="00C068A6" w:rsidRPr="00D709C2">
              <w:rPr>
                <w:rFonts w:ascii="Times New Roman" w:hAnsi="Times New Roman" w:cs="Times New Roman"/>
                <w:sz w:val="24"/>
                <w:szCs w:val="24"/>
              </w:rPr>
              <w:t>еждународная практика организации системного внутреннего контроля в экономических субъектах</w:t>
            </w:r>
          </w:p>
        </w:tc>
      </w:tr>
      <w:tr w:rsidR="009E32BD" w:rsidRPr="00D709C2" w:rsidTr="0075677C">
        <w:trPr>
          <w:trHeight w:val="126"/>
          <w:jc w:val="center"/>
        </w:trPr>
        <w:tc>
          <w:tcPr>
            <w:tcW w:w="1266" w:type="pct"/>
            <w:vMerge/>
          </w:tcPr>
          <w:p w:rsidR="009E32BD" w:rsidRPr="00D709C2" w:rsidRDefault="009E32B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E32BD" w:rsidRPr="00D709C2" w:rsidRDefault="009E32BD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9E32BD" w:rsidRPr="00D709C2" w:rsidTr="0075677C">
        <w:trPr>
          <w:trHeight w:val="258"/>
          <w:jc w:val="center"/>
        </w:trPr>
        <w:tc>
          <w:tcPr>
            <w:tcW w:w="1266" w:type="pct"/>
            <w:vMerge/>
          </w:tcPr>
          <w:p w:rsidR="009E32BD" w:rsidRPr="00D709C2" w:rsidRDefault="009E32B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E32BD" w:rsidRPr="00D709C2" w:rsidRDefault="009E32BD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</w:t>
            </w:r>
          </w:p>
        </w:tc>
      </w:tr>
      <w:tr w:rsidR="009E32BD" w:rsidRPr="00D709C2" w:rsidTr="0075677C">
        <w:trPr>
          <w:trHeight w:val="510"/>
          <w:jc w:val="center"/>
        </w:trPr>
        <w:tc>
          <w:tcPr>
            <w:tcW w:w="1266" w:type="pct"/>
            <w:vMerge/>
          </w:tcPr>
          <w:p w:rsidR="009E32BD" w:rsidRPr="00D709C2" w:rsidRDefault="009E32B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E32BD" w:rsidRPr="00D709C2" w:rsidRDefault="009E32BD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деловой документации и делопроизводства в экономическом субъекте</w:t>
            </w:r>
          </w:p>
        </w:tc>
      </w:tr>
      <w:tr w:rsidR="009E32BD" w:rsidRPr="00D709C2" w:rsidTr="0075677C">
        <w:trPr>
          <w:trHeight w:val="303"/>
          <w:jc w:val="center"/>
        </w:trPr>
        <w:tc>
          <w:tcPr>
            <w:tcW w:w="1266" w:type="pct"/>
            <w:vMerge/>
          </w:tcPr>
          <w:p w:rsidR="009E32BD" w:rsidRPr="00D709C2" w:rsidRDefault="009E32BD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E32BD" w:rsidRPr="00D709C2" w:rsidRDefault="009E32BD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75677C" w:rsidRPr="00D709C2" w:rsidTr="0075677C">
        <w:trPr>
          <w:trHeight w:val="303"/>
          <w:jc w:val="center"/>
        </w:trPr>
        <w:tc>
          <w:tcPr>
            <w:tcW w:w="1266" w:type="pct"/>
          </w:tcPr>
          <w:p w:rsidR="0075677C" w:rsidRPr="00D709C2" w:rsidRDefault="0075677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5677C" w:rsidRPr="00D709C2" w:rsidRDefault="0075677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3.4.7.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75677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2521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разработкой предложений по внесению изменений в действующую нормативную базу и в методики проведения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D/07.7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действующей нормативной базы внутреннего контроля, в том числе внутренних стандартов и требований профессиональной этики, а также методического обеспечения проведения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A2BE0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внесению изменений в действующую нормативную базу и в методики </w:t>
            </w:r>
            <w:r w:rsidR="00252176" w:rsidRPr="00D709C2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08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6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>профессиональной этики, проект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стандартов по построению и функционированию системы внутреннего контроля на 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уровнях управления экономическим субъектом, нормативны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специ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алистов по внутреннему контролю;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их оценка и представление на утверждение уполномоченному руководителю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Сравнивать по содержанию и выявлять несоответствие внутренних регламентов работы субъектов внутреннего контроля на всех уровнях управления экономическим субъектом, вырабатывать предложения по их корректировке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Разрабатывать обоснованные изменения в действующую нормативную базу внутреннего контроля</w:t>
            </w:r>
          </w:p>
        </w:tc>
      </w:tr>
      <w:tr w:rsidR="00BB6F6C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BB6F6C" w:rsidRPr="00D709C2" w:rsidRDefault="00BB6F6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B6F6C" w:rsidRPr="00D709C2" w:rsidRDefault="00C068A6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Теория и практика построения систем внутреннего нормативного регулирования в экономических субъектах</w:t>
            </w:r>
          </w:p>
        </w:tc>
      </w:tr>
      <w:tr w:rsidR="00BB6F6C" w:rsidRPr="00D709C2" w:rsidTr="00BB6F6C">
        <w:trPr>
          <w:trHeight w:val="242"/>
          <w:jc w:val="center"/>
        </w:trPr>
        <w:tc>
          <w:tcPr>
            <w:tcW w:w="1266" w:type="pct"/>
            <w:vMerge/>
          </w:tcPr>
          <w:p w:rsidR="00BB6F6C" w:rsidRPr="00D709C2" w:rsidRDefault="00BB6F6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B6F6C" w:rsidRPr="00D709C2" w:rsidRDefault="00BB6F6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информационной безопасности</w:t>
            </w:r>
          </w:p>
        </w:tc>
      </w:tr>
      <w:tr w:rsidR="00BB6F6C" w:rsidRPr="00D709C2" w:rsidTr="0075677C">
        <w:trPr>
          <w:trHeight w:val="270"/>
          <w:jc w:val="center"/>
        </w:trPr>
        <w:tc>
          <w:tcPr>
            <w:tcW w:w="1266" w:type="pct"/>
            <w:vMerge/>
          </w:tcPr>
          <w:p w:rsidR="00BB6F6C" w:rsidRPr="00D709C2" w:rsidRDefault="00BB6F6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B6F6C" w:rsidRPr="00D709C2" w:rsidRDefault="00BB6F6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автоматизации офисной деятельности</w:t>
            </w:r>
          </w:p>
        </w:tc>
      </w:tr>
      <w:tr w:rsidR="00BB6F6C" w:rsidRPr="00D709C2" w:rsidTr="0075677C">
        <w:trPr>
          <w:trHeight w:val="555"/>
          <w:jc w:val="center"/>
        </w:trPr>
        <w:tc>
          <w:tcPr>
            <w:tcW w:w="1266" w:type="pct"/>
            <w:vMerge/>
          </w:tcPr>
          <w:p w:rsidR="00BB6F6C" w:rsidRPr="00D709C2" w:rsidRDefault="00BB6F6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B6F6C" w:rsidRPr="00D709C2" w:rsidRDefault="00BB6F6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Основы деловой документации, делопроизводства в экономическом субъекте</w:t>
            </w:r>
          </w:p>
        </w:tc>
      </w:tr>
      <w:tr w:rsidR="00BB6F6C" w:rsidRPr="00D709C2" w:rsidTr="0075677C">
        <w:trPr>
          <w:trHeight w:val="258"/>
          <w:jc w:val="center"/>
        </w:trPr>
        <w:tc>
          <w:tcPr>
            <w:tcW w:w="1266" w:type="pct"/>
            <w:vMerge/>
          </w:tcPr>
          <w:p w:rsidR="00BB6F6C" w:rsidRPr="00D709C2" w:rsidRDefault="00BB6F6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B6F6C" w:rsidRPr="00D709C2" w:rsidRDefault="00BB6F6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75677C" w:rsidRPr="00D709C2" w:rsidTr="0075677C">
        <w:trPr>
          <w:trHeight w:val="258"/>
          <w:jc w:val="center"/>
        </w:trPr>
        <w:tc>
          <w:tcPr>
            <w:tcW w:w="1266" w:type="pct"/>
          </w:tcPr>
          <w:p w:rsidR="0075677C" w:rsidRPr="00D709C2" w:rsidRDefault="0075677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5677C" w:rsidRPr="00D709C2" w:rsidRDefault="0075677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C15C76">
      <w:pPr>
        <w:pStyle w:val="22"/>
      </w:pPr>
      <w:bookmarkStart w:id="8" w:name="_Toc410851026"/>
      <w:r w:rsidRPr="00D709C2">
        <w:t>3.5. Обобщенная трудовая функция</w:t>
      </w:r>
      <w:bookmarkEnd w:id="8"/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83645B" w:rsidRPr="00D709C2" w:rsidTr="009E0E9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системы внутреннего контроля экономического субъекта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9784A" w:rsidRPr="00D709C2" w:rsidTr="00E17FA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2267" w:type="dxa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CA4BA8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экономического субъекта по внутреннему контролю</w:t>
            </w:r>
          </w:p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Директор по внутреннему контролю экономического субъекта</w:t>
            </w:r>
          </w:p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Главный внутренний контролер экономического субъекта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5677C" w:rsidRPr="00D709C2" w:rsidRDefault="0075677C" w:rsidP="0075677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Высшее образование – специалитет, магистратура </w:t>
            </w:r>
          </w:p>
          <w:p w:rsidR="0029784A" w:rsidRPr="00D709C2" w:rsidRDefault="0029784A" w:rsidP="0075677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Дополнительное профессиональное образование</w:t>
            </w:r>
            <w:r w:rsidR="0075677C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A20914"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программы повышения квалификации</w:t>
            </w:r>
            <w:r w:rsidRPr="00D709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 направлениям: экономика, юриспруденция; бухгалтерский (финансовый) учет и отчетность; управленческий учет и отчетность; теория и практика внутреннего контроля</w:t>
            </w:r>
          </w:p>
        </w:tc>
      </w:tr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Стаж работы, связанный с внутренним контролем, государственным финансовым контролем, внешним аудитом или надзорной деятельностью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определенный экономическим субъектом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9784A" w:rsidRPr="00D709C2" w:rsidTr="00E17FAE">
        <w:trPr>
          <w:jc w:val="center"/>
        </w:trPr>
        <w:tc>
          <w:tcPr>
            <w:tcW w:w="1213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допуска к государственной тайне 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C76" w:rsidRPr="00D709C2" w:rsidTr="00E17FAE">
        <w:trPr>
          <w:jc w:val="center"/>
        </w:trPr>
        <w:tc>
          <w:tcPr>
            <w:tcW w:w="1213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15C76" w:rsidRPr="00D709C2" w:rsidRDefault="00C15C76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B74647" w:rsidRPr="00D709C2" w:rsidTr="0075677C">
        <w:trPr>
          <w:jc w:val="center"/>
        </w:trPr>
        <w:tc>
          <w:tcPr>
            <w:tcW w:w="1282" w:type="pct"/>
            <w:vAlign w:val="center"/>
          </w:tcPr>
          <w:p w:rsidR="00B74647" w:rsidRPr="00D709C2" w:rsidRDefault="00B74647" w:rsidP="007567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B74647" w:rsidRPr="00D709C2" w:rsidRDefault="00B74647" w:rsidP="007567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B74647" w:rsidRPr="00D709C2" w:rsidRDefault="00B74647" w:rsidP="007567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464F9" w:rsidRPr="00D709C2" w:rsidTr="0075677C">
        <w:trPr>
          <w:jc w:val="center"/>
        </w:trPr>
        <w:tc>
          <w:tcPr>
            <w:tcW w:w="1282" w:type="pct"/>
          </w:tcPr>
          <w:p w:rsidR="007464F9" w:rsidRPr="00D709C2" w:rsidRDefault="007464F9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pct"/>
          </w:tcPr>
          <w:p w:rsidR="007464F9" w:rsidRPr="00D709C2" w:rsidRDefault="007464F9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финансово-экономических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41247">
              <w:rPr>
                <w:rFonts w:ascii="Times New Roman" w:hAnsi="Times New Roman" w:cs="Times New Roman"/>
                <w:sz w:val="24"/>
                <w:szCs w:val="24"/>
              </w:rPr>
              <w:t>дминистративных подразделений (служб)</w:t>
            </w:r>
            <w:r w:rsidR="006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E1C" w:rsidRPr="00D709C2" w:rsidTr="0075677C">
        <w:trPr>
          <w:jc w:val="center"/>
        </w:trPr>
        <w:tc>
          <w:tcPr>
            <w:tcW w:w="1282" w:type="pct"/>
          </w:tcPr>
          <w:p w:rsidR="00AA1E1C" w:rsidRPr="00D709C2" w:rsidRDefault="00AA1E1C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24695</w:t>
            </w:r>
          </w:p>
        </w:tc>
        <w:tc>
          <w:tcPr>
            <w:tcW w:w="2837" w:type="pct"/>
          </w:tcPr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F">
              <w:rPr>
                <w:rFonts w:ascii="Times New Roman" w:hAnsi="Times New Roman" w:cs="Times New Roman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</w:tr>
      <w:tr w:rsidR="00AA1E1C" w:rsidRPr="00D709C2" w:rsidTr="0075677C">
        <w:trPr>
          <w:jc w:val="center"/>
        </w:trPr>
        <w:tc>
          <w:tcPr>
            <w:tcW w:w="1282" w:type="pct"/>
          </w:tcPr>
          <w:p w:rsidR="00AA1E1C" w:rsidRPr="00D709C2" w:rsidRDefault="00AA1E1C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010000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020000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030500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040100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2837" w:type="pct"/>
          </w:tcPr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Сфера обслуживания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Геодезия и землеустройство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Геология, разведка и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полезных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Энергетика, энергетическое машиностроение и электротехника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Металлургия, машиностроение и металлообработка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техника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Морская техника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Приборостроение и оптотехника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Электронная техника, радиотехника и связь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Автоматика и управление 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биотехнологии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Воспроизводство и переработка лесных ресурсов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AA1E1C" w:rsidRPr="00D709C2" w:rsidRDefault="00AA1E1C" w:rsidP="00C01E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жизнедеятельности, природообустройство и защита окружающей среды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3.5.1.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75677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стратегии и определение текущих задач развития системы внутреннего контроля экономического субъекта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  <w:p w:rsidR="001B7FCE" w:rsidRDefault="001B7FCE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E" w:rsidRDefault="001B7FCE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E" w:rsidRDefault="001B7FCE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E" w:rsidRDefault="001B7FCE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E" w:rsidRDefault="001B7FCE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E" w:rsidRPr="00D709C2" w:rsidRDefault="001B7FCE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предложений для руководства экономического субъекта по стратегии развития системы внутреннего контроля в экономическом субъекте и по политике в области внутреннего контроля</w:t>
            </w:r>
          </w:p>
        </w:tc>
      </w:tr>
      <w:tr w:rsidR="0029784A" w:rsidRPr="00D709C2" w:rsidTr="00D20874">
        <w:trPr>
          <w:trHeight w:val="283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Разработка риск-ориентированных годовых и оперативных планов работы системы внутреннего контроля, их представление на утверждение уполномоченным руководителям экономического субъекта, контроль</w:t>
            </w:r>
            <w:r w:rsidR="00D2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их выполнени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и утверждение внутренних регламентов, определяющих порядок формирования политики, программ, перспективного и годового планов работы системы внутреннего контроля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4D7A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Сбор, анализ и обобщение информации о </w:t>
            </w:r>
            <w:r w:rsidR="004D7ABE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российском и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международном опыте работы систем внутреннего контроля, формирование заданий по разработке обоснованных направлений их развития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Разработка завершающих документов по результатам выполнения заданий по разработке стратегии развития системы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Внедрение стратегии развития системы внутреннего контроля в практику работы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350190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исследовательского и проектного характера, связанны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 повышением эффективности системы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и политики развития системы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нивать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системы внутреннего контроля действующей нормативной базе</w:t>
            </w:r>
          </w:p>
        </w:tc>
      </w:tr>
      <w:tr w:rsidR="0029784A" w:rsidRPr="00D709C2" w:rsidTr="0075677C">
        <w:trPr>
          <w:trHeight w:val="538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r w:rsidR="006335AA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</w:t>
            </w:r>
            <w:r w:rsidR="006335AA" w:rsidRPr="00D709C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6335AA" w:rsidRPr="00D70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функционирования систем внутренне</w:t>
            </w:r>
            <w:r w:rsidR="006335AA" w:rsidRPr="00D709C2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</w:tr>
      <w:tr w:rsidR="006335AA" w:rsidRPr="00D709C2" w:rsidTr="0075677C">
        <w:trPr>
          <w:trHeight w:val="404"/>
          <w:jc w:val="center"/>
        </w:trPr>
        <w:tc>
          <w:tcPr>
            <w:tcW w:w="1266" w:type="pct"/>
            <w:vMerge/>
          </w:tcPr>
          <w:p w:rsidR="006335AA" w:rsidRPr="00D709C2" w:rsidRDefault="006335A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335AA" w:rsidRPr="00D709C2" w:rsidRDefault="006335A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Существующие тенденции по изменению законодательства</w:t>
            </w:r>
            <w:r w:rsidR="00586ED7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имеющие от</w:t>
            </w:r>
            <w:r w:rsidR="00DF40B4" w:rsidRPr="00D709C2">
              <w:rPr>
                <w:rFonts w:ascii="Times New Roman" w:hAnsi="Times New Roman" w:cs="Times New Roman"/>
                <w:sz w:val="24"/>
                <w:szCs w:val="24"/>
              </w:rPr>
              <w:t>ношение к внутреннему контролю</w:t>
            </w:r>
          </w:p>
        </w:tc>
      </w:tr>
      <w:tr w:rsidR="00DF40B4" w:rsidRPr="00D709C2" w:rsidTr="0075677C">
        <w:trPr>
          <w:trHeight w:val="489"/>
          <w:jc w:val="center"/>
        </w:trPr>
        <w:tc>
          <w:tcPr>
            <w:tcW w:w="1266" w:type="pct"/>
            <w:vMerge/>
          </w:tcPr>
          <w:p w:rsidR="00DF40B4" w:rsidRPr="00D709C2" w:rsidRDefault="00DF40B4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F40B4" w:rsidRPr="00D709C2" w:rsidRDefault="00DF40B4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Позиции руководства экономического субъекта по дальнейшему развитию</w:t>
            </w:r>
            <w:r w:rsidR="00D2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нормативного регулирования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Профессиональны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этически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к штатным сотрудникам службы внутреннего контроля</w:t>
            </w:r>
          </w:p>
        </w:tc>
      </w:tr>
      <w:tr w:rsidR="0075677C" w:rsidRPr="00D709C2" w:rsidTr="0075677C">
        <w:trPr>
          <w:trHeight w:val="280"/>
          <w:jc w:val="center"/>
        </w:trPr>
        <w:tc>
          <w:tcPr>
            <w:tcW w:w="1266" w:type="pct"/>
          </w:tcPr>
          <w:p w:rsidR="0075677C" w:rsidRPr="00D709C2" w:rsidRDefault="0075677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5677C" w:rsidRPr="00D709C2" w:rsidRDefault="0075677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3.5.2.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75677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и утверждение отчетных документов о работе системы внутреннего контроля экономического субъекта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базы, регламентирующей порядок формирования отчетных документов о работе системы внутреннего контроля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Разработка риск-ориентированной плановой документации по проведению внутреннего контроля качества работы субъектов внутреннего контроля на всех уровнях их управления</w:t>
            </w:r>
          </w:p>
        </w:tc>
      </w:tr>
      <w:tr w:rsidR="0029784A" w:rsidRPr="00D709C2" w:rsidTr="0075677C">
        <w:trPr>
          <w:trHeight w:val="495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проектов отчетных документов, их рассмотрени</w:t>
            </w:r>
            <w:r w:rsidR="009E4DB8" w:rsidRPr="00D709C2">
              <w:rPr>
                <w:rFonts w:ascii="Times New Roman" w:hAnsi="Times New Roman" w:cs="Times New Roman"/>
                <w:sz w:val="24"/>
                <w:szCs w:val="24"/>
              </w:rPr>
              <w:t>е, корректировка и утверждение</w:t>
            </w:r>
          </w:p>
        </w:tc>
      </w:tr>
      <w:tr w:rsidR="009E4DB8" w:rsidRPr="00D709C2" w:rsidTr="0075677C">
        <w:trPr>
          <w:trHeight w:val="480"/>
          <w:jc w:val="center"/>
        </w:trPr>
        <w:tc>
          <w:tcPr>
            <w:tcW w:w="1266" w:type="pct"/>
            <w:vMerge/>
          </w:tcPr>
          <w:p w:rsidR="009E4DB8" w:rsidRPr="00D709C2" w:rsidRDefault="009E4DB8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E4DB8" w:rsidRPr="00D709C2" w:rsidRDefault="009E4DB8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отчетных документов руководству экономического субъекта в установленном порядке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Оценка качества завершающих документов по результатам внутреннего контроля качества работы субъектов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Формировать нормативную базу, регламентирующую порядок разработки отчетных документов по работе системы внутреннего контроля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Оценивать качество отчетных документов, представленных субъектами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Разрабатывать сводный отчет о работе внутреннего контроля в экономическом субъекте на базе отчетов субъектов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A129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рать информацию о рисках внутреннего контроля, оценить уровень их значимости для ключевых показателей экономического субъекта, определить перспективные направления и объекты </w:t>
            </w:r>
            <w:r w:rsidR="00A12939" w:rsidRPr="00D709C2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6D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внутреннего контроля в виде </w:t>
            </w:r>
            <w:r w:rsidR="006D2677" w:rsidRPr="00D709C2">
              <w:rPr>
                <w:rFonts w:ascii="Times New Roman" w:hAnsi="Times New Roman" w:cs="Times New Roman"/>
                <w:sz w:val="24"/>
                <w:szCs w:val="24"/>
              </w:rPr>
              <w:t>завершающих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в соответствии с требованиями правовой и нормативной базы и внутренних регламентов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9784A" w:rsidRPr="00D709C2" w:rsidRDefault="00350190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базы экономического субъекта по формированию отчетности о работе его структурных подразделений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функционирования систем внутреннего контроля, существующие тенденции по изменению законодательства</w:t>
            </w:r>
            <w:r w:rsidR="00586ED7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имеющие отношение к внутреннему контролю, а также позиции руководства экономического субъекта по дальнейшему развитию системы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6D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и </w:t>
            </w:r>
            <w:r w:rsidR="006D2677" w:rsidRPr="00D709C2"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6D2677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нормативного регулирования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6D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Профессиональны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этически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к штатным сотрудникам</w:t>
            </w:r>
            <w:r w:rsidR="006D2677" w:rsidRPr="00D70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677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выполняющим функции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</w:tr>
      <w:tr w:rsidR="0075677C" w:rsidRPr="00D709C2" w:rsidTr="0075677C">
        <w:trPr>
          <w:trHeight w:val="292"/>
          <w:jc w:val="center"/>
        </w:trPr>
        <w:tc>
          <w:tcPr>
            <w:tcW w:w="1266" w:type="pct"/>
          </w:tcPr>
          <w:p w:rsidR="0075677C" w:rsidRPr="00D709C2" w:rsidRDefault="0075677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5677C" w:rsidRPr="00D709C2" w:rsidRDefault="0075677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3.5.3.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75677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6D26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Оценка качества нормативной базы, требований профессиональной этики и методов внутреннего контроля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E/03.8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AA1E1C">
        <w:trPr>
          <w:trHeight w:val="283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в установленном порядке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требований профессиональной этики, проектов внутренних стандартов по построению и функционированию системы внутреннего контроля на всех уровнях управления экономическим субъектом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Оценка нормативных и методических материалов для работы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по внутреннему контролю и их утверждение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Оценка разработанных внутренних регламентов работы систем внутреннего контроля экономических субъектов</w:t>
            </w:r>
            <w:r w:rsidR="008A2BE0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их на утверждение уполномоченному руководителю экономического субъекта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внутренние регламенты, определяющие порядок формирования политики, программ, перспективного и годового планов работы системы внутреннего контроля экономического субъекта, и применять их в практике формирования системы внутреннего нормативного регулирования работы специалистов по внутреннему контролю с учетом передового </w:t>
            </w:r>
            <w:r w:rsidR="001D4D5B" w:rsidRPr="00D709C2">
              <w:rPr>
                <w:rFonts w:ascii="Times New Roman" w:hAnsi="Times New Roman" w:cs="Times New Roman"/>
                <w:sz w:val="24"/>
                <w:szCs w:val="24"/>
              </w:rPr>
              <w:t>российского и зарубежного опыта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350190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исследовательского и проектного характера, связанны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784A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с разработкой системы внутренних регламентов работы систем внутреннего контроля экономических субъектов с учетом передового российского и зарубежного опыта, требований внутренних регламентов, регулирующих работу систем управления экономическим субъектом</w:t>
            </w:r>
          </w:p>
        </w:tc>
      </w:tr>
      <w:tr w:rsidR="00EB7D0F" w:rsidRPr="00D709C2" w:rsidTr="0075677C">
        <w:trPr>
          <w:trHeight w:val="394"/>
          <w:jc w:val="center"/>
        </w:trPr>
        <w:tc>
          <w:tcPr>
            <w:tcW w:w="1266" w:type="pct"/>
            <w:vMerge w:val="restart"/>
          </w:tcPr>
          <w:p w:rsidR="00EB7D0F" w:rsidRPr="00D709C2" w:rsidRDefault="00EB7D0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B7D0F" w:rsidRPr="00D709C2" w:rsidRDefault="00EB7D0F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Теория и современная практика формирования и функционирования систем внутреннего контроля</w:t>
            </w:r>
          </w:p>
        </w:tc>
      </w:tr>
      <w:tr w:rsidR="00EB7D0F" w:rsidRPr="00D709C2" w:rsidTr="0075677C">
        <w:trPr>
          <w:trHeight w:val="402"/>
          <w:jc w:val="center"/>
        </w:trPr>
        <w:tc>
          <w:tcPr>
            <w:tcW w:w="1266" w:type="pct"/>
            <w:vMerge/>
          </w:tcPr>
          <w:p w:rsidR="00EB7D0F" w:rsidRPr="00D709C2" w:rsidRDefault="00EB7D0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B7D0F" w:rsidRPr="00D709C2" w:rsidRDefault="00EB7D0F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Существующие тенденции по изменению законодательства</w:t>
            </w:r>
            <w:r w:rsidR="007E01F5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, имеющие отношение к внутреннему контролю</w:t>
            </w:r>
          </w:p>
        </w:tc>
      </w:tr>
      <w:tr w:rsidR="00EB7D0F" w:rsidRPr="00D709C2" w:rsidTr="0075677C">
        <w:trPr>
          <w:trHeight w:val="504"/>
          <w:jc w:val="center"/>
        </w:trPr>
        <w:tc>
          <w:tcPr>
            <w:tcW w:w="1266" w:type="pct"/>
            <w:vMerge/>
          </w:tcPr>
          <w:p w:rsidR="00EB7D0F" w:rsidRPr="00D709C2" w:rsidRDefault="00EB7D0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B7D0F" w:rsidRPr="00D709C2" w:rsidRDefault="00EB7D0F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Позиции руководства экономического субъекта по дальнейшему развитию</w:t>
            </w:r>
            <w:r w:rsidR="00D2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</w:t>
            </w:r>
          </w:p>
        </w:tc>
      </w:tr>
      <w:tr w:rsidR="00EB7D0F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EB7D0F" w:rsidRPr="00D709C2" w:rsidRDefault="00EB7D0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B7D0F" w:rsidRPr="00D709C2" w:rsidRDefault="00EB7D0F" w:rsidP="00A129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проведения мониторинга и </w:t>
            </w:r>
            <w:r w:rsidR="00A12939" w:rsidRPr="00D709C2"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внутреннего контроля</w:t>
            </w:r>
          </w:p>
        </w:tc>
      </w:tr>
      <w:tr w:rsidR="00EB7D0F" w:rsidRPr="00D709C2" w:rsidTr="0075677C">
        <w:trPr>
          <w:trHeight w:val="425"/>
          <w:jc w:val="center"/>
        </w:trPr>
        <w:tc>
          <w:tcPr>
            <w:tcW w:w="1266" w:type="pct"/>
            <w:vMerge/>
          </w:tcPr>
          <w:p w:rsidR="00EB7D0F" w:rsidRPr="00D709C2" w:rsidRDefault="00EB7D0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B7D0F" w:rsidRPr="00D709C2" w:rsidRDefault="00EB7D0F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нормативного регулирования экономического субъекта</w:t>
            </w:r>
          </w:p>
        </w:tc>
      </w:tr>
      <w:tr w:rsidR="00EB7D0F" w:rsidRPr="00D709C2" w:rsidTr="0075677C">
        <w:trPr>
          <w:trHeight w:val="198"/>
          <w:jc w:val="center"/>
        </w:trPr>
        <w:tc>
          <w:tcPr>
            <w:tcW w:w="1266" w:type="pct"/>
            <w:vMerge/>
          </w:tcPr>
          <w:p w:rsidR="00EB7D0F" w:rsidRPr="00D709C2" w:rsidRDefault="00EB7D0F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B7D0F" w:rsidRPr="00D709C2" w:rsidRDefault="00EB7D0F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Требования внутренних регламентов, регулирующих работу систем управления экономическим субъектом</w:t>
            </w:r>
          </w:p>
        </w:tc>
      </w:tr>
      <w:tr w:rsidR="0075677C" w:rsidRPr="00D709C2" w:rsidTr="0075677C">
        <w:trPr>
          <w:trHeight w:val="198"/>
          <w:jc w:val="center"/>
        </w:trPr>
        <w:tc>
          <w:tcPr>
            <w:tcW w:w="1266" w:type="pct"/>
          </w:tcPr>
          <w:p w:rsidR="0075677C" w:rsidRPr="00D709C2" w:rsidRDefault="0075677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5677C" w:rsidRPr="00D709C2" w:rsidRDefault="0075677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9C2">
        <w:rPr>
          <w:rFonts w:ascii="Times New Roman" w:hAnsi="Times New Roman" w:cs="Times New Roman"/>
          <w:b/>
          <w:sz w:val="24"/>
          <w:szCs w:val="24"/>
        </w:rPr>
        <w:t>3.5.4. Трудовая функция</w:t>
      </w:r>
    </w:p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3645B" w:rsidRPr="00D709C2" w:rsidTr="0075677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45B" w:rsidRPr="00D709C2" w:rsidRDefault="0083645B" w:rsidP="009E0E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координация деятельности систем внутреннего контроля на всех уровнях управления экономическим субъектом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E/04.8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45B" w:rsidRPr="00D709C2" w:rsidRDefault="0083645B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784A" w:rsidRPr="00D709C2" w:rsidTr="00E17FA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4A" w:rsidRPr="00D709C2" w:rsidTr="00E17FAE">
        <w:trPr>
          <w:jc w:val="center"/>
        </w:trPr>
        <w:tc>
          <w:tcPr>
            <w:tcW w:w="1266" w:type="pct"/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9784A" w:rsidRPr="00D709C2" w:rsidRDefault="0029784A" w:rsidP="00507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9784A" w:rsidRPr="00D709C2" w:rsidRDefault="0029784A" w:rsidP="006D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</w:t>
            </w:r>
            <w:r w:rsidR="006D2677" w:rsidRPr="00D709C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субъектов внутреннего контроля, координация их деятельности 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выполнению субъектами внутреннего контроля политики, программы и</w:t>
            </w:r>
            <w:r w:rsidR="00506335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планов по внутреннему контролю,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отклонений от требований этих документов</w:t>
            </w:r>
          </w:p>
        </w:tc>
      </w:tr>
      <w:tr w:rsidR="0029784A" w:rsidRPr="00D709C2" w:rsidTr="00AA1E1C">
        <w:trPr>
          <w:trHeight w:val="283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Утверждение мер по устранению причин, вызвавших отклонения в работе субъектов внутреннего контроля от требований нормативной базы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оценки эффективности работы субъектов внутреннего контроля с использованием соответствующих критериев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политики, программ и планов внутреннего контроля потребностям органов управления экономическим субъектом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 w:val="restart"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r w:rsidR="00506335" w:rsidRPr="00D709C2">
              <w:rPr>
                <w:rFonts w:ascii="Times New Roman" w:hAnsi="Times New Roman" w:cs="Times New Roman"/>
                <w:sz w:val="24"/>
                <w:szCs w:val="24"/>
              </w:rPr>
              <w:t>я и практика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оценки эффективности работы субъектов внутреннего контроля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Потребности менеджмента экономического субъекта во внутреннем контроле</w:t>
            </w:r>
          </w:p>
        </w:tc>
      </w:tr>
      <w:tr w:rsidR="0029784A" w:rsidRPr="00D709C2" w:rsidTr="00E17FAE">
        <w:trPr>
          <w:trHeight w:val="426"/>
          <w:jc w:val="center"/>
        </w:trPr>
        <w:tc>
          <w:tcPr>
            <w:tcW w:w="1266" w:type="pct"/>
            <w:vMerge/>
          </w:tcPr>
          <w:p w:rsidR="0029784A" w:rsidRPr="00D709C2" w:rsidRDefault="0029784A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9784A" w:rsidRPr="00D709C2" w:rsidRDefault="0029784A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Профессиональны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этически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350190" w:rsidRPr="00D70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к штатным сотрудникам службы внутреннего контроля</w:t>
            </w:r>
          </w:p>
        </w:tc>
      </w:tr>
      <w:tr w:rsidR="0075677C" w:rsidRPr="00D709C2" w:rsidTr="0075677C">
        <w:trPr>
          <w:trHeight w:val="218"/>
          <w:jc w:val="center"/>
        </w:trPr>
        <w:tc>
          <w:tcPr>
            <w:tcW w:w="1266" w:type="pct"/>
          </w:tcPr>
          <w:p w:rsidR="0075677C" w:rsidRPr="00D709C2" w:rsidRDefault="0075677C" w:rsidP="00507E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5677C" w:rsidRPr="00D709C2" w:rsidRDefault="0075677C" w:rsidP="007567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84A" w:rsidRPr="00D709C2" w:rsidRDefault="0029784A" w:rsidP="00507E0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F5C" w:rsidRPr="00D709C2" w:rsidRDefault="00DB5F5C" w:rsidP="00C15C76">
      <w:pPr>
        <w:pStyle w:val="1b"/>
        <w:jc w:val="center"/>
      </w:pPr>
      <w:bookmarkStart w:id="9" w:name="_Toc410851027"/>
      <w:r w:rsidRPr="00D709C2">
        <w:t>IV. Сведения об организациях – разработчиках профессионального стандарта</w:t>
      </w:r>
      <w:bookmarkEnd w:id="9"/>
    </w:p>
    <w:p w:rsidR="00DB5F5C" w:rsidRPr="00D709C2" w:rsidRDefault="00DB5F5C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D709C2" w:rsidRDefault="00DB5F5C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DB5F5C" w:rsidRPr="00D709C2" w:rsidRDefault="00DB5F5C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5210"/>
        <w:gridCol w:w="5211"/>
      </w:tblGrid>
      <w:tr w:rsidR="00DB5F5C" w:rsidRPr="00D709C2" w:rsidTr="00F00E6A">
        <w:trPr>
          <w:trHeight w:val="567"/>
        </w:trPr>
        <w:tc>
          <w:tcPr>
            <w:tcW w:w="5000" w:type="pct"/>
            <w:gridSpan w:val="2"/>
            <w:vAlign w:val="center"/>
          </w:tcPr>
          <w:p w:rsidR="00DB5F5C" w:rsidRPr="00D709C2" w:rsidRDefault="0029784A" w:rsidP="00F00E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Общероссийское объединение работодателей «Российский союз промышленников и предпринимателей» (РСПП), город Москва</w:t>
            </w:r>
          </w:p>
        </w:tc>
      </w:tr>
      <w:tr w:rsidR="0075677C" w:rsidRPr="00D709C2" w:rsidTr="00F00E6A">
        <w:trPr>
          <w:trHeight w:val="567"/>
        </w:trPr>
        <w:tc>
          <w:tcPr>
            <w:tcW w:w="2500" w:type="pct"/>
            <w:tcBorders>
              <w:right w:val="nil"/>
            </w:tcBorders>
            <w:vAlign w:val="center"/>
          </w:tcPr>
          <w:p w:rsidR="0075677C" w:rsidRPr="00D709C2" w:rsidRDefault="0075677C" w:rsidP="00F00E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Исполнительный вице-президент 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:rsidR="0075677C" w:rsidRPr="00D709C2" w:rsidRDefault="0075677C" w:rsidP="00F00E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Дмитрий Владимирович</w:t>
            </w:r>
          </w:p>
        </w:tc>
      </w:tr>
    </w:tbl>
    <w:p w:rsidR="00DB5F5C" w:rsidRPr="00D709C2" w:rsidRDefault="00DB5F5C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D709C2" w:rsidRDefault="00DB5F5C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9C2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DB5F5C" w:rsidRPr="00D709C2" w:rsidRDefault="00DB5F5C" w:rsidP="00507E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536"/>
        <w:gridCol w:w="9885"/>
      </w:tblGrid>
      <w:tr w:rsidR="0075677C" w:rsidRPr="00D709C2" w:rsidTr="00AA1E1C">
        <w:trPr>
          <w:trHeight w:val="283"/>
        </w:trPr>
        <w:tc>
          <w:tcPr>
            <w:tcW w:w="257" w:type="pct"/>
          </w:tcPr>
          <w:p w:rsidR="0075677C" w:rsidRPr="00D709C2" w:rsidRDefault="0075677C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pct"/>
          </w:tcPr>
          <w:p w:rsidR="0075677C" w:rsidRPr="00D709C2" w:rsidRDefault="00F00E6A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«Национальное объединение внутренних аудиторов и контролеров», город Москва</w:t>
            </w:r>
          </w:p>
        </w:tc>
      </w:tr>
      <w:tr w:rsidR="0075677C" w:rsidRPr="00B51C35" w:rsidTr="0075677C">
        <w:trPr>
          <w:trHeight w:val="407"/>
        </w:trPr>
        <w:tc>
          <w:tcPr>
            <w:tcW w:w="257" w:type="pct"/>
          </w:tcPr>
          <w:p w:rsidR="0075677C" w:rsidRPr="00D709C2" w:rsidRDefault="0075677C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pct"/>
          </w:tcPr>
          <w:p w:rsidR="0075677C" w:rsidRPr="00B51C35" w:rsidRDefault="00F00E6A" w:rsidP="007567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университет при Правительстве Российской Федерации (Финансовый университет)</w:t>
            </w:r>
            <w:r w:rsidRPr="00D70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677C" w:rsidRPr="00D709C2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</w:tbl>
    <w:p w:rsidR="00DB5F5C" w:rsidRPr="00B51C35" w:rsidRDefault="00DB5F5C" w:rsidP="00507E03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5F5C" w:rsidRPr="00B51C35" w:rsidSect="00552415"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66" w:rsidRDefault="006F4066" w:rsidP="0085401D">
      <w:pPr>
        <w:spacing w:after="0" w:line="240" w:lineRule="auto"/>
      </w:pPr>
      <w:r>
        <w:separator/>
      </w:r>
    </w:p>
  </w:endnote>
  <w:endnote w:type="continuationSeparator" w:id="0">
    <w:p w:rsidR="006F4066" w:rsidRDefault="006F4066" w:rsidP="0085401D">
      <w:pPr>
        <w:spacing w:after="0" w:line="240" w:lineRule="auto"/>
      </w:pPr>
      <w:r>
        <w:continuationSeparator/>
      </w:r>
    </w:p>
  </w:endnote>
  <w:endnote w:id="1">
    <w:p w:rsidR="006F4066" w:rsidRPr="0075677C" w:rsidRDefault="006F4066" w:rsidP="00AA1E1C">
      <w:pPr>
        <w:pStyle w:val="af0"/>
        <w:jc w:val="both"/>
        <w:rPr>
          <w:rFonts w:ascii="Times New Roman" w:hAnsi="Times New Roman"/>
        </w:rPr>
      </w:pPr>
      <w:r w:rsidRPr="0075677C">
        <w:rPr>
          <w:rStyle w:val="af2"/>
          <w:rFonts w:ascii="Times New Roman" w:hAnsi="Times New Roman"/>
        </w:rPr>
        <w:endnoteRef/>
      </w:r>
      <w:r w:rsidRPr="0075677C">
        <w:rPr>
          <w:rFonts w:ascii="Times New Roman" w:hAnsi="Times New Roman"/>
        </w:rPr>
        <w:t xml:space="preserve"> Общероссийский классификатор занятий</w:t>
      </w:r>
      <w:r>
        <w:rPr>
          <w:rFonts w:ascii="Times New Roman" w:hAnsi="Times New Roman"/>
        </w:rPr>
        <w:t>.</w:t>
      </w:r>
    </w:p>
  </w:endnote>
  <w:endnote w:id="2">
    <w:p w:rsidR="006F4066" w:rsidRPr="0075677C" w:rsidRDefault="006F4066" w:rsidP="00AA1E1C">
      <w:pPr>
        <w:pStyle w:val="af0"/>
        <w:jc w:val="both"/>
        <w:rPr>
          <w:rFonts w:ascii="Times New Roman" w:hAnsi="Times New Roman"/>
        </w:rPr>
      </w:pPr>
      <w:r w:rsidRPr="0075677C">
        <w:rPr>
          <w:rStyle w:val="af2"/>
          <w:rFonts w:ascii="Times New Roman" w:hAnsi="Times New Roman"/>
        </w:rPr>
        <w:endnoteRef/>
      </w:r>
      <w:r w:rsidRPr="0075677C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  <w:r>
        <w:rPr>
          <w:rFonts w:ascii="Times New Roman" w:hAnsi="Times New Roman"/>
        </w:rPr>
        <w:t>.</w:t>
      </w:r>
    </w:p>
  </w:endnote>
  <w:endnote w:id="3">
    <w:p w:rsidR="006F4066" w:rsidRPr="0075677C" w:rsidRDefault="006F4066" w:rsidP="00AA1E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77C">
        <w:rPr>
          <w:rStyle w:val="af2"/>
          <w:rFonts w:ascii="Times New Roman" w:hAnsi="Times New Roman"/>
          <w:sz w:val="20"/>
          <w:szCs w:val="20"/>
        </w:rPr>
        <w:endnoteRef/>
      </w:r>
      <w:proofErr w:type="gramStart"/>
      <w:r w:rsidRPr="0075677C">
        <w:rPr>
          <w:rFonts w:ascii="Times New Roman" w:eastAsia="Calibri" w:hAnsi="Times New Roman" w:cs="Times New Roman"/>
          <w:sz w:val="20"/>
          <w:szCs w:val="20"/>
          <w:lang w:eastAsia="en-US"/>
        </w:rPr>
        <w:t>Закон Российской Федерации от 21 июля 1993 г. № 5485-1 «О государственной тайне» (Собрание законодательства Российской Федерации, 1996, № 15, ст. 1768; 1997, № 41, ст. 4673, ст.ст. 8220, 82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35</w:t>
      </w:r>
      <w:r w:rsidRPr="0075677C">
        <w:rPr>
          <w:rFonts w:ascii="Times New Roman" w:eastAsia="Calibri" w:hAnsi="Times New Roman" w:cs="Times New Roman"/>
          <w:sz w:val="20"/>
          <w:szCs w:val="20"/>
          <w:lang w:eastAsia="en-US"/>
        </w:rPr>
        <w:t>; 2002, № 52, ст. 5288; 2003, № 6, ст. 549, № 27, ст. 2700, № 46, ст. 4449; 2004, № 27, ст. 2711, № 35, ст. 3607; 2007, № 49, ст. 6055, ст. 6079;</w:t>
      </w:r>
      <w:proofErr w:type="gramEnd"/>
      <w:r w:rsidRPr="0075677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75677C">
        <w:rPr>
          <w:rFonts w:ascii="Times New Roman" w:eastAsia="Calibri" w:hAnsi="Times New Roman" w:cs="Times New Roman"/>
          <w:sz w:val="20"/>
          <w:szCs w:val="20"/>
          <w:lang w:eastAsia="en-US"/>
        </w:rPr>
        <w:t>2009, № 29, ст. 3617; 2010,№ 47,ст. 6033; 2011, № 30, ст. 4590, ст. 4596, № 46, ст. 6407; 2013, № 51, ст. 6697)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gramEnd"/>
    </w:p>
  </w:endnote>
  <w:endnote w:id="4">
    <w:p w:rsidR="006F4066" w:rsidRPr="00C15C76" w:rsidRDefault="006F4066" w:rsidP="00AA1E1C">
      <w:pPr>
        <w:pStyle w:val="af0"/>
        <w:jc w:val="both"/>
        <w:rPr>
          <w:rFonts w:ascii="Times New Roman" w:hAnsi="Times New Roman"/>
        </w:rPr>
      </w:pPr>
      <w:r w:rsidRPr="00C15C76">
        <w:rPr>
          <w:rStyle w:val="af2"/>
          <w:rFonts w:ascii="Times New Roman" w:hAnsi="Times New Roman"/>
        </w:rPr>
        <w:endnoteRef/>
      </w:r>
      <w:r w:rsidRPr="00C15C76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6F4066" w:rsidRPr="0075677C" w:rsidRDefault="006F4066" w:rsidP="00AA1E1C">
      <w:pPr>
        <w:pStyle w:val="af0"/>
        <w:jc w:val="both"/>
      </w:pPr>
      <w:r w:rsidRPr="0075677C">
        <w:rPr>
          <w:rStyle w:val="af2"/>
          <w:rFonts w:ascii="Times New Roman" w:hAnsi="Times New Roman"/>
        </w:rPr>
        <w:endnoteRef/>
      </w:r>
      <w:r w:rsidRPr="0075677C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  <w:r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66" w:rsidRDefault="006F4066" w:rsidP="0085401D">
      <w:pPr>
        <w:spacing w:after="0" w:line="240" w:lineRule="auto"/>
      </w:pPr>
      <w:r>
        <w:separator/>
      </w:r>
    </w:p>
  </w:footnote>
  <w:footnote w:type="continuationSeparator" w:id="0">
    <w:p w:rsidR="006F4066" w:rsidRDefault="006F4066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66" w:rsidRDefault="00F53B47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F406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F4066" w:rsidRDefault="006F406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66" w:rsidRPr="00B51C35" w:rsidRDefault="00F53B47">
    <w:pPr>
      <w:pStyle w:val="af6"/>
      <w:jc w:val="center"/>
      <w:rPr>
        <w:rFonts w:ascii="Times New Roman" w:hAnsi="Times New Roman"/>
      </w:rPr>
    </w:pPr>
    <w:r w:rsidRPr="00B51C35">
      <w:rPr>
        <w:rFonts w:ascii="Times New Roman" w:hAnsi="Times New Roman"/>
      </w:rPr>
      <w:fldChar w:fldCharType="begin"/>
    </w:r>
    <w:r w:rsidR="006F4066" w:rsidRPr="00B51C35">
      <w:rPr>
        <w:rFonts w:ascii="Times New Roman" w:hAnsi="Times New Roman"/>
      </w:rPr>
      <w:instrText xml:space="preserve"> PAGE   \* MERGEFORMAT </w:instrText>
    </w:r>
    <w:r w:rsidRPr="00B51C35">
      <w:rPr>
        <w:rFonts w:ascii="Times New Roman" w:hAnsi="Times New Roman"/>
      </w:rPr>
      <w:fldChar w:fldCharType="separate"/>
    </w:r>
    <w:r w:rsidR="00F15588">
      <w:rPr>
        <w:rFonts w:ascii="Times New Roman" w:hAnsi="Times New Roman"/>
        <w:noProof/>
      </w:rPr>
      <w:t>2</w:t>
    </w:r>
    <w:r w:rsidRPr="00B51C35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66" w:rsidRPr="00C207C0" w:rsidRDefault="006F4066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66" w:rsidRPr="00051FA9" w:rsidRDefault="00F53B47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6F4066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F15588">
      <w:rPr>
        <w:rStyle w:val="af5"/>
        <w:rFonts w:ascii="Times New Roman" w:hAnsi="Times New Roman"/>
        <w:noProof/>
      </w:rPr>
      <w:t>5</w:t>
    </w:r>
    <w:r w:rsidRPr="00051FA9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E980CAB"/>
    <w:multiLevelType w:val="hybridMultilevel"/>
    <w:tmpl w:val="20E8CD7E"/>
    <w:lvl w:ilvl="0" w:tplc="220CACA8">
      <w:start w:val="2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1C2A"/>
    <w:rsid w:val="00006243"/>
    <w:rsid w:val="000075A3"/>
    <w:rsid w:val="00013232"/>
    <w:rsid w:val="000141E1"/>
    <w:rsid w:val="00014209"/>
    <w:rsid w:val="00014E1E"/>
    <w:rsid w:val="00015C61"/>
    <w:rsid w:val="0001669C"/>
    <w:rsid w:val="000167FC"/>
    <w:rsid w:val="000169B1"/>
    <w:rsid w:val="00017B0D"/>
    <w:rsid w:val="000222AA"/>
    <w:rsid w:val="000304F8"/>
    <w:rsid w:val="00032005"/>
    <w:rsid w:val="00034500"/>
    <w:rsid w:val="00035538"/>
    <w:rsid w:val="0003650D"/>
    <w:rsid w:val="00036D09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2578"/>
    <w:rsid w:val="00075D15"/>
    <w:rsid w:val="00076182"/>
    <w:rsid w:val="00076492"/>
    <w:rsid w:val="00084232"/>
    <w:rsid w:val="00084945"/>
    <w:rsid w:val="00084FE7"/>
    <w:rsid w:val="00090F10"/>
    <w:rsid w:val="00090FA0"/>
    <w:rsid w:val="00094459"/>
    <w:rsid w:val="00094482"/>
    <w:rsid w:val="00095D45"/>
    <w:rsid w:val="000977CE"/>
    <w:rsid w:val="000A0938"/>
    <w:rsid w:val="000A0F88"/>
    <w:rsid w:val="000B040E"/>
    <w:rsid w:val="000B282A"/>
    <w:rsid w:val="000B5851"/>
    <w:rsid w:val="000B5875"/>
    <w:rsid w:val="000B5DEE"/>
    <w:rsid w:val="000B61A6"/>
    <w:rsid w:val="000B6248"/>
    <w:rsid w:val="000B653E"/>
    <w:rsid w:val="000C04C3"/>
    <w:rsid w:val="000C1AD0"/>
    <w:rsid w:val="000C3548"/>
    <w:rsid w:val="000C4063"/>
    <w:rsid w:val="000C5E13"/>
    <w:rsid w:val="000C6162"/>
    <w:rsid w:val="000C7139"/>
    <w:rsid w:val="000C71DF"/>
    <w:rsid w:val="000C7E73"/>
    <w:rsid w:val="000D4708"/>
    <w:rsid w:val="000E450C"/>
    <w:rsid w:val="000E4A39"/>
    <w:rsid w:val="000E5BD8"/>
    <w:rsid w:val="000F1CF2"/>
    <w:rsid w:val="000F2EE4"/>
    <w:rsid w:val="000F6343"/>
    <w:rsid w:val="00104D4E"/>
    <w:rsid w:val="00104D98"/>
    <w:rsid w:val="001050FF"/>
    <w:rsid w:val="00110B2F"/>
    <w:rsid w:val="00112260"/>
    <w:rsid w:val="00113EEC"/>
    <w:rsid w:val="00114BCC"/>
    <w:rsid w:val="001152E9"/>
    <w:rsid w:val="001159EA"/>
    <w:rsid w:val="0011729F"/>
    <w:rsid w:val="0012250A"/>
    <w:rsid w:val="001227B9"/>
    <w:rsid w:val="00122ACC"/>
    <w:rsid w:val="00122F09"/>
    <w:rsid w:val="0013077A"/>
    <w:rsid w:val="00134813"/>
    <w:rsid w:val="00134BCB"/>
    <w:rsid w:val="00134C59"/>
    <w:rsid w:val="001368C6"/>
    <w:rsid w:val="00140B27"/>
    <w:rsid w:val="00141247"/>
    <w:rsid w:val="0014241D"/>
    <w:rsid w:val="001474C6"/>
    <w:rsid w:val="0015075B"/>
    <w:rsid w:val="001518CA"/>
    <w:rsid w:val="00152B1E"/>
    <w:rsid w:val="0015375B"/>
    <w:rsid w:val="00157990"/>
    <w:rsid w:val="00163BE9"/>
    <w:rsid w:val="001736B3"/>
    <w:rsid w:val="00173C94"/>
    <w:rsid w:val="001749BB"/>
    <w:rsid w:val="00174FA3"/>
    <w:rsid w:val="00175541"/>
    <w:rsid w:val="00176ABF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5A3F"/>
    <w:rsid w:val="001B67D6"/>
    <w:rsid w:val="001B7FCE"/>
    <w:rsid w:val="001C299C"/>
    <w:rsid w:val="001C34E1"/>
    <w:rsid w:val="001D4D5B"/>
    <w:rsid w:val="001D5E99"/>
    <w:rsid w:val="001E1648"/>
    <w:rsid w:val="001E19C6"/>
    <w:rsid w:val="001E28B2"/>
    <w:rsid w:val="001E7BE4"/>
    <w:rsid w:val="001F1BC6"/>
    <w:rsid w:val="001F2A45"/>
    <w:rsid w:val="001F326F"/>
    <w:rsid w:val="001F7772"/>
    <w:rsid w:val="00206C9D"/>
    <w:rsid w:val="0020719D"/>
    <w:rsid w:val="002077F6"/>
    <w:rsid w:val="00207FF8"/>
    <w:rsid w:val="002115C3"/>
    <w:rsid w:val="0021186E"/>
    <w:rsid w:val="00212F84"/>
    <w:rsid w:val="00214E56"/>
    <w:rsid w:val="00214F53"/>
    <w:rsid w:val="002159D0"/>
    <w:rsid w:val="00215CDD"/>
    <w:rsid w:val="002202EF"/>
    <w:rsid w:val="00223F34"/>
    <w:rsid w:val="00231E42"/>
    <w:rsid w:val="0023681D"/>
    <w:rsid w:val="00236BDA"/>
    <w:rsid w:val="0024079C"/>
    <w:rsid w:val="00240C7F"/>
    <w:rsid w:val="002410B5"/>
    <w:rsid w:val="00242396"/>
    <w:rsid w:val="00252176"/>
    <w:rsid w:val="00252F78"/>
    <w:rsid w:val="00256798"/>
    <w:rsid w:val="00260440"/>
    <w:rsid w:val="00260D29"/>
    <w:rsid w:val="002654FD"/>
    <w:rsid w:val="00265AA7"/>
    <w:rsid w:val="00266194"/>
    <w:rsid w:val="00266FE4"/>
    <w:rsid w:val="002764C4"/>
    <w:rsid w:val="00277E44"/>
    <w:rsid w:val="00285C92"/>
    <w:rsid w:val="00290D32"/>
    <w:rsid w:val="00291512"/>
    <w:rsid w:val="0029282F"/>
    <w:rsid w:val="0029784A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B2541"/>
    <w:rsid w:val="002C18EF"/>
    <w:rsid w:val="002C1F17"/>
    <w:rsid w:val="002C346B"/>
    <w:rsid w:val="002C511D"/>
    <w:rsid w:val="002C60F9"/>
    <w:rsid w:val="002C69DD"/>
    <w:rsid w:val="002D03FB"/>
    <w:rsid w:val="002D2204"/>
    <w:rsid w:val="002D29BC"/>
    <w:rsid w:val="002D36B0"/>
    <w:rsid w:val="002D555C"/>
    <w:rsid w:val="002D6EC2"/>
    <w:rsid w:val="002D7B26"/>
    <w:rsid w:val="002E0C8E"/>
    <w:rsid w:val="002E177F"/>
    <w:rsid w:val="002F3E1A"/>
    <w:rsid w:val="002F651D"/>
    <w:rsid w:val="002F74CD"/>
    <w:rsid w:val="00302465"/>
    <w:rsid w:val="00303A0F"/>
    <w:rsid w:val="00303A89"/>
    <w:rsid w:val="003112D9"/>
    <w:rsid w:val="003130A4"/>
    <w:rsid w:val="00314DD3"/>
    <w:rsid w:val="003153F3"/>
    <w:rsid w:val="00322B39"/>
    <w:rsid w:val="00324325"/>
    <w:rsid w:val="0032437A"/>
    <w:rsid w:val="003252DE"/>
    <w:rsid w:val="00331630"/>
    <w:rsid w:val="00331CD8"/>
    <w:rsid w:val="003326A7"/>
    <w:rsid w:val="003345F6"/>
    <w:rsid w:val="00337091"/>
    <w:rsid w:val="003405EE"/>
    <w:rsid w:val="00341AF4"/>
    <w:rsid w:val="003421EE"/>
    <w:rsid w:val="00342FCF"/>
    <w:rsid w:val="003475A9"/>
    <w:rsid w:val="00350190"/>
    <w:rsid w:val="003519DE"/>
    <w:rsid w:val="0035278C"/>
    <w:rsid w:val="00354422"/>
    <w:rsid w:val="003554AC"/>
    <w:rsid w:val="00355D04"/>
    <w:rsid w:val="00362D9A"/>
    <w:rsid w:val="00364091"/>
    <w:rsid w:val="0036561D"/>
    <w:rsid w:val="00366433"/>
    <w:rsid w:val="003712F8"/>
    <w:rsid w:val="0037254E"/>
    <w:rsid w:val="0037372F"/>
    <w:rsid w:val="00375EEB"/>
    <w:rsid w:val="00376646"/>
    <w:rsid w:val="003803E8"/>
    <w:rsid w:val="00380EAA"/>
    <w:rsid w:val="00382463"/>
    <w:rsid w:val="00385893"/>
    <w:rsid w:val="0038654C"/>
    <w:rsid w:val="0038733A"/>
    <w:rsid w:val="0039039A"/>
    <w:rsid w:val="00391CF7"/>
    <w:rsid w:val="00392F66"/>
    <w:rsid w:val="00393FE5"/>
    <w:rsid w:val="0039493D"/>
    <w:rsid w:val="003A4B70"/>
    <w:rsid w:val="003A514D"/>
    <w:rsid w:val="003A5A72"/>
    <w:rsid w:val="003A6812"/>
    <w:rsid w:val="003A7562"/>
    <w:rsid w:val="003A78AC"/>
    <w:rsid w:val="003A7922"/>
    <w:rsid w:val="003B01F2"/>
    <w:rsid w:val="003B0E08"/>
    <w:rsid w:val="003B1005"/>
    <w:rsid w:val="003B26E5"/>
    <w:rsid w:val="003B3AB6"/>
    <w:rsid w:val="003B4E87"/>
    <w:rsid w:val="003B5C98"/>
    <w:rsid w:val="003C1691"/>
    <w:rsid w:val="003C28D0"/>
    <w:rsid w:val="003C33FF"/>
    <w:rsid w:val="003C3644"/>
    <w:rsid w:val="003C5AA4"/>
    <w:rsid w:val="003D007F"/>
    <w:rsid w:val="003D10C3"/>
    <w:rsid w:val="003D1F49"/>
    <w:rsid w:val="003D525D"/>
    <w:rsid w:val="003D71D7"/>
    <w:rsid w:val="003E0A4B"/>
    <w:rsid w:val="003E0DF2"/>
    <w:rsid w:val="003E10B5"/>
    <w:rsid w:val="003E16EA"/>
    <w:rsid w:val="003E2A57"/>
    <w:rsid w:val="003E3199"/>
    <w:rsid w:val="003E4F23"/>
    <w:rsid w:val="003E5DB3"/>
    <w:rsid w:val="004009F6"/>
    <w:rsid w:val="00402C28"/>
    <w:rsid w:val="00402D4F"/>
    <w:rsid w:val="00403A5B"/>
    <w:rsid w:val="00404ABA"/>
    <w:rsid w:val="004072A7"/>
    <w:rsid w:val="00410757"/>
    <w:rsid w:val="004125F1"/>
    <w:rsid w:val="0041379D"/>
    <w:rsid w:val="004148E3"/>
    <w:rsid w:val="00415B13"/>
    <w:rsid w:val="00415BF6"/>
    <w:rsid w:val="004202D1"/>
    <w:rsid w:val="00423327"/>
    <w:rsid w:val="00425D99"/>
    <w:rsid w:val="0043555F"/>
    <w:rsid w:val="004413CD"/>
    <w:rsid w:val="00441E0E"/>
    <w:rsid w:val="00444DA4"/>
    <w:rsid w:val="0044506E"/>
    <w:rsid w:val="00445D21"/>
    <w:rsid w:val="004479ED"/>
    <w:rsid w:val="00451E97"/>
    <w:rsid w:val="0045361B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769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523C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3F88"/>
    <w:rsid w:val="004C597C"/>
    <w:rsid w:val="004C677A"/>
    <w:rsid w:val="004C7D8F"/>
    <w:rsid w:val="004D055A"/>
    <w:rsid w:val="004D0595"/>
    <w:rsid w:val="004D1D32"/>
    <w:rsid w:val="004D24C1"/>
    <w:rsid w:val="004D32FD"/>
    <w:rsid w:val="004D347C"/>
    <w:rsid w:val="004D5811"/>
    <w:rsid w:val="004D5FB9"/>
    <w:rsid w:val="004D7ABE"/>
    <w:rsid w:val="004E1307"/>
    <w:rsid w:val="004E2271"/>
    <w:rsid w:val="004F0AA1"/>
    <w:rsid w:val="004F0B54"/>
    <w:rsid w:val="004F32EB"/>
    <w:rsid w:val="004F78D9"/>
    <w:rsid w:val="00501CC5"/>
    <w:rsid w:val="005053B0"/>
    <w:rsid w:val="00505B1E"/>
    <w:rsid w:val="00505C32"/>
    <w:rsid w:val="00506335"/>
    <w:rsid w:val="0050739E"/>
    <w:rsid w:val="00507E03"/>
    <w:rsid w:val="00510C3B"/>
    <w:rsid w:val="00513117"/>
    <w:rsid w:val="00513C3F"/>
    <w:rsid w:val="00514A25"/>
    <w:rsid w:val="00515F8F"/>
    <w:rsid w:val="00521B88"/>
    <w:rsid w:val="0052507A"/>
    <w:rsid w:val="00525909"/>
    <w:rsid w:val="0052667E"/>
    <w:rsid w:val="00532213"/>
    <w:rsid w:val="00533018"/>
    <w:rsid w:val="005343DC"/>
    <w:rsid w:val="00534F13"/>
    <w:rsid w:val="005411DF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1BC1"/>
    <w:rsid w:val="00562198"/>
    <w:rsid w:val="005646F9"/>
    <w:rsid w:val="00565414"/>
    <w:rsid w:val="005659A7"/>
    <w:rsid w:val="0057176C"/>
    <w:rsid w:val="005731E3"/>
    <w:rsid w:val="00573324"/>
    <w:rsid w:val="00576563"/>
    <w:rsid w:val="005769E5"/>
    <w:rsid w:val="00582606"/>
    <w:rsid w:val="0058632C"/>
    <w:rsid w:val="00586ED7"/>
    <w:rsid w:val="00592038"/>
    <w:rsid w:val="0059212D"/>
    <w:rsid w:val="005A3FF9"/>
    <w:rsid w:val="005A4202"/>
    <w:rsid w:val="005A4DBF"/>
    <w:rsid w:val="005A54E0"/>
    <w:rsid w:val="005A63D0"/>
    <w:rsid w:val="005A7488"/>
    <w:rsid w:val="005A79D4"/>
    <w:rsid w:val="005B326B"/>
    <w:rsid w:val="005B3E63"/>
    <w:rsid w:val="005B4EF4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2FC9"/>
    <w:rsid w:val="005E5A03"/>
    <w:rsid w:val="005E7ABF"/>
    <w:rsid w:val="005F0415"/>
    <w:rsid w:val="005F0B95"/>
    <w:rsid w:val="005F0C09"/>
    <w:rsid w:val="005F373A"/>
    <w:rsid w:val="005F4EDC"/>
    <w:rsid w:val="005F5D6C"/>
    <w:rsid w:val="005F65BE"/>
    <w:rsid w:val="006046B7"/>
    <w:rsid w:val="00604D49"/>
    <w:rsid w:val="00604F03"/>
    <w:rsid w:val="006051C4"/>
    <w:rsid w:val="006051CB"/>
    <w:rsid w:val="00612E8B"/>
    <w:rsid w:val="006148F6"/>
    <w:rsid w:val="00614A68"/>
    <w:rsid w:val="00614C9A"/>
    <w:rsid w:val="006216A3"/>
    <w:rsid w:val="00622078"/>
    <w:rsid w:val="006254A7"/>
    <w:rsid w:val="0062585C"/>
    <w:rsid w:val="0063076A"/>
    <w:rsid w:val="00630C3B"/>
    <w:rsid w:val="00631988"/>
    <w:rsid w:val="0063198A"/>
    <w:rsid w:val="00633095"/>
    <w:rsid w:val="0063341E"/>
    <w:rsid w:val="006335AA"/>
    <w:rsid w:val="00635165"/>
    <w:rsid w:val="006366E2"/>
    <w:rsid w:val="00637A85"/>
    <w:rsid w:val="00640FD4"/>
    <w:rsid w:val="00644F78"/>
    <w:rsid w:val="00645A98"/>
    <w:rsid w:val="0065079F"/>
    <w:rsid w:val="006545A0"/>
    <w:rsid w:val="00657D69"/>
    <w:rsid w:val="006653E2"/>
    <w:rsid w:val="00665CC2"/>
    <w:rsid w:val="00666573"/>
    <w:rsid w:val="00673A5F"/>
    <w:rsid w:val="00681B98"/>
    <w:rsid w:val="00682E42"/>
    <w:rsid w:val="00684D4F"/>
    <w:rsid w:val="00685867"/>
    <w:rsid w:val="00686D72"/>
    <w:rsid w:val="0069190E"/>
    <w:rsid w:val="00696511"/>
    <w:rsid w:val="006A02E6"/>
    <w:rsid w:val="006A3CD2"/>
    <w:rsid w:val="006A6D32"/>
    <w:rsid w:val="006A7939"/>
    <w:rsid w:val="006A7C58"/>
    <w:rsid w:val="006B1618"/>
    <w:rsid w:val="006B20F8"/>
    <w:rsid w:val="006B311E"/>
    <w:rsid w:val="006B5466"/>
    <w:rsid w:val="006C1776"/>
    <w:rsid w:val="006C32B4"/>
    <w:rsid w:val="006C5F31"/>
    <w:rsid w:val="006D2677"/>
    <w:rsid w:val="006D26AA"/>
    <w:rsid w:val="006D493C"/>
    <w:rsid w:val="006D56BE"/>
    <w:rsid w:val="006E456A"/>
    <w:rsid w:val="006E5D2F"/>
    <w:rsid w:val="006F0422"/>
    <w:rsid w:val="006F0C8D"/>
    <w:rsid w:val="006F3D89"/>
    <w:rsid w:val="006F4066"/>
    <w:rsid w:val="006F4180"/>
    <w:rsid w:val="006F59AA"/>
    <w:rsid w:val="006F72C9"/>
    <w:rsid w:val="00701DCE"/>
    <w:rsid w:val="00701FA6"/>
    <w:rsid w:val="0070258D"/>
    <w:rsid w:val="00707AE4"/>
    <w:rsid w:val="00711B7A"/>
    <w:rsid w:val="0071246B"/>
    <w:rsid w:val="0071268C"/>
    <w:rsid w:val="007127F9"/>
    <w:rsid w:val="0071290B"/>
    <w:rsid w:val="007172ED"/>
    <w:rsid w:val="00717B28"/>
    <w:rsid w:val="00721420"/>
    <w:rsid w:val="007227C8"/>
    <w:rsid w:val="0072336E"/>
    <w:rsid w:val="0072352F"/>
    <w:rsid w:val="0073096C"/>
    <w:rsid w:val="007312FB"/>
    <w:rsid w:val="00737EB1"/>
    <w:rsid w:val="0074261F"/>
    <w:rsid w:val="00745B5B"/>
    <w:rsid w:val="007464F9"/>
    <w:rsid w:val="007469F2"/>
    <w:rsid w:val="0075172B"/>
    <w:rsid w:val="00751D76"/>
    <w:rsid w:val="0075677C"/>
    <w:rsid w:val="00756F9E"/>
    <w:rsid w:val="00760102"/>
    <w:rsid w:val="007663E5"/>
    <w:rsid w:val="00770A33"/>
    <w:rsid w:val="007721EA"/>
    <w:rsid w:val="00773775"/>
    <w:rsid w:val="00781A60"/>
    <w:rsid w:val="007832BD"/>
    <w:rsid w:val="00783A11"/>
    <w:rsid w:val="00784975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2E15"/>
    <w:rsid w:val="007B370F"/>
    <w:rsid w:val="007B4EF1"/>
    <w:rsid w:val="007B7BC5"/>
    <w:rsid w:val="007C0B07"/>
    <w:rsid w:val="007C2358"/>
    <w:rsid w:val="007C4E3A"/>
    <w:rsid w:val="007C5669"/>
    <w:rsid w:val="007C674B"/>
    <w:rsid w:val="007D4B7B"/>
    <w:rsid w:val="007D4D36"/>
    <w:rsid w:val="007D627D"/>
    <w:rsid w:val="007E01F5"/>
    <w:rsid w:val="007E2A75"/>
    <w:rsid w:val="007E606E"/>
    <w:rsid w:val="007F0496"/>
    <w:rsid w:val="007F7D35"/>
    <w:rsid w:val="008013A5"/>
    <w:rsid w:val="0080172C"/>
    <w:rsid w:val="00801F25"/>
    <w:rsid w:val="00803A0C"/>
    <w:rsid w:val="008045CB"/>
    <w:rsid w:val="008048BC"/>
    <w:rsid w:val="00805987"/>
    <w:rsid w:val="00805E4A"/>
    <w:rsid w:val="0081276C"/>
    <w:rsid w:val="00812C74"/>
    <w:rsid w:val="00817C9F"/>
    <w:rsid w:val="00817EB7"/>
    <w:rsid w:val="008223BD"/>
    <w:rsid w:val="00824E42"/>
    <w:rsid w:val="00833548"/>
    <w:rsid w:val="00833893"/>
    <w:rsid w:val="00833BCE"/>
    <w:rsid w:val="00835E26"/>
    <w:rsid w:val="0083645B"/>
    <w:rsid w:val="00840EF4"/>
    <w:rsid w:val="008436A0"/>
    <w:rsid w:val="00847D68"/>
    <w:rsid w:val="0085135D"/>
    <w:rsid w:val="00852B12"/>
    <w:rsid w:val="0085401D"/>
    <w:rsid w:val="008609AE"/>
    <w:rsid w:val="00861134"/>
    <w:rsid w:val="00861917"/>
    <w:rsid w:val="00871371"/>
    <w:rsid w:val="0087541B"/>
    <w:rsid w:val="008758DC"/>
    <w:rsid w:val="00881734"/>
    <w:rsid w:val="0088226B"/>
    <w:rsid w:val="00882945"/>
    <w:rsid w:val="00882BE3"/>
    <w:rsid w:val="008839DA"/>
    <w:rsid w:val="00884AED"/>
    <w:rsid w:val="00885008"/>
    <w:rsid w:val="008866AF"/>
    <w:rsid w:val="00886E7C"/>
    <w:rsid w:val="008940C3"/>
    <w:rsid w:val="00895439"/>
    <w:rsid w:val="00896588"/>
    <w:rsid w:val="008978C3"/>
    <w:rsid w:val="008A0DD8"/>
    <w:rsid w:val="008A1B42"/>
    <w:rsid w:val="008A23A8"/>
    <w:rsid w:val="008A2BE0"/>
    <w:rsid w:val="008A39B0"/>
    <w:rsid w:val="008A5A30"/>
    <w:rsid w:val="008A692A"/>
    <w:rsid w:val="008B0D15"/>
    <w:rsid w:val="008B16C4"/>
    <w:rsid w:val="008B5BC3"/>
    <w:rsid w:val="008B7ED7"/>
    <w:rsid w:val="008C0C4F"/>
    <w:rsid w:val="008C2564"/>
    <w:rsid w:val="008C55C8"/>
    <w:rsid w:val="008C5857"/>
    <w:rsid w:val="008D0B17"/>
    <w:rsid w:val="008D3061"/>
    <w:rsid w:val="008D4472"/>
    <w:rsid w:val="008D665D"/>
    <w:rsid w:val="008D6E0F"/>
    <w:rsid w:val="008D7E7F"/>
    <w:rsid w:val="008E5A5E"/>
    <w:rsid w:val="008E5B58"/>
    <w:rsid w:val="008E5DA7"/>
    <w:rsid w:val="008E6979"/>
    <w:rsid w:val="008F0C2E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1456"/>
    <w:rsid w:val="00944CDF"/>
    <w:rsid w:val="009510FF"/>
    <w:rsid w:val="00951DFB"/>
    <w:rsid w:val="0095615A"/>
    <w:rsid w:val="00957AF7"/>
    <w:rsid w:val="00957B8D"/>
    <w:rsid w:val="00961D7D"/>
    <w:rsid w:val="0096386F"/>
    <w:rsid w:val="00973773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784"/>
    <w:rsid w:val="009A0C0F"/>
    <w:rsid w:val="009A1F1E"/>
    <w:rsid w:val="009A213F"/>
    <w:rsid w:val="009A44AA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1522"/>
    <w:rsid w:val="009C2CDE"/>
    <w:rsid w:val="009C677B"/>
    <w:rsid w:val="009C6B6D"/>
    <w:rsid w:val="009D1FED"/>
    <w:rsid w:val="009D2965"/>
    <w:rsid w:val="009D6D50"/>
    <w:rsid w:val="009E0A9C"/>
    <w:rsid w:val="009E0E97"/>
    <w:rsid w:val="009E32BD"/>
    <w:rsid w:val="009E3EE1"/>
    <w:rsid w:val="009E4436"/>
    <w:rsid w:val="009E4DB8"/>
    <w:rsid w:val="009E5C1A"/>
    <w:rsid w:val="009E72D4"/>
    <w:rsid w:val="009F2102"/>
    <w:rsid w:val="009F355F"/>
    <w:rsid w:val="009F504C"/>
    <w:rsid w:val="009F6349"/>
    <w:rsid w:val="009F7885"/>
    <w:rsid w:val="00A05A6B"/>
    <w:rsid w:val="00A05F2B"/>
    <w:rsid w:val="00A0610F"/>
    <w:rsid w:val="00A0799F"/>
    <w:rsid w:val="00A124B8"/>
    <w:rsid w:val="00A12939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914"/>
    <w:rsid w:val="00A20FA6"/>
    <w:rsid w:val="00A226F4"/>
    <w:rsid w:val="00A231F4"/>
    <w:rsid w:val="00A24187"/>
    <w:rsid w:val="00A24561"/>
    <w:rsid w:val="00A27508"/>
    <w:rsid w:val="00A27C00"/>
    <w:rsid w:val="00A33E51"/>
    <w:rsid w:val="00A34D8A"/>
    <w:rsid w:val="00A41BFE"/>
    <w:rsid w:val="00A44FAF"/>
    <w:rsid w:val="00A457A7"/>
    <w:rsid w:val="00A47621"/>
    <w:rsid w:val="00A47640"/>
    <w:rsid w:val="00A503CF"/>
    <w:rsid w:val="00A51DF3"/>
    <w:rsid w:val="00A544AD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7A39"/>
    <w:rsid w:val="00AA1E1C"/>
    <w:rsid w:val="00AA2F8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3DD"/>
    <w:rsid w:val="00AF5462"/>
    <w:rsid w:val="00B01E45"/>
    <w:rsid w:val="00B03600"/>
    <w:rsid w:val="00B04712"/>
    <w:rsid w:val="00B064E3"/>
    <w:rsid w:val="00B075D1"/>
    <w:rsid w:val="00B1118B"/>
    <w:rsid w:val="00B12C89"/>
    <w:rsid w:val="00B14E9E"/>
    <w:rsid w:val="00B15948"/>
    <w:rsid w:val="00B2055B"/>
    <w:rsid w:val="00B225C1"/>
    <w:rsid w:val="00B2411F"/>
    <w:rsid w:val="00B30E19"/>
    <w:rsid w:val="00B368AB"/>
    <w:rsid w:val="00B36A05"/>
    <w:rsid w:val="00B401AA"/>
    <w:rsid w:val="00B421DA"/>
    <w:rsid w:val="00B431CB"/>
    <w:rsid w:val="00B51C35"/>
    <w:rsid w:val="00B52690"/>
    <w:rsid w:val="00B5350E"/>
    <w:rsid w:val="00B54771"/>
    <w:rsid w:val="00B5494D"/>
    <w:rsid w:val="00B56A9F"/>
    <w:rsid w:val="00B62F9C"/>
    <w:rsid w:val="00B640DE"/>
    <w:rsid w:val="00B71E5D"/>
    <w:rsid w:val="00B74647"/>
    <w:rsid w:val="00B75C2F"/>
    <w:rsid w:val="00B8115E"/>
    <w:rsid w:val="00B823CC"/>
    <w:rsid w:val="00B845FA"/>
    <w:rsid w:val="00B84738"/>
    <w:rsid w:val="00B849D7"/>
    <w:rsid w:val="00B85919"/>
    <w:rsid w:val="00B87F22"/>
    <w:rsid w:val="00B91E01"/>
    <w:rsid w:val="00B94445"/>
    <w:rsid w:val="00B947D3"/>
    <w:rsid w:val="00BA2075"/>
    <w:rsid w:val="00BA2BAF"/>
    <w:rsid w:val="00BA3FF1"/>
    <w:rsid w:val="00BA68C6"/>
    <w:rsid w:val="00BA7010"/>
    <w:rsid w:val="00BB29CC"/>
    <w:rsid w:val="00BB6B4D"/>
    <w:rsid w:val="00BB6F6C"/>
    <w:rsid w:val="00BB702F"/>
    <w:rsid w:val="00BB7603"/>
    <w:rsid w:val="00BC06D6"/>
    <w:rsid w:val="00BC16DC"/>
    <w:rsid w:val="00BC1D5A"/>
    <w:rsid w:val="00BC1E6A"/>
    <w:rsid w:val="00BC5201"/>
    <w:rsid w:val="00BC5875"/>
    <w:rsid w:val="00BC5A91"/>
    <w:rsid w:val="00BD15CB"/>
    <w:rsid w:val="00BD26EB"/>
    <w:rsid w:val="00BD6611"/>
    <w:rsid w:val="00BD7829"/>
    <w:rsid w:val="00BE3152"/>
    <w:rsid w:val="00BE3A59"/>
    <w:rsid w:val="00BE5B1A"/>
    <w:rsid w:val="00BE7A35"/>
    <w:rsid w:val="00BF77B4"/>
    <w:rsid w:val="00C01CA7"/>
    <w:rsid w:val="00C01E18"/>
    <w:rsid w:val="00C024DD"/>
    <w:rsid w:val="00C0282D"/>
    <w:rsid w:val="00C068A6"/>
    <w:rsid w:val="00C109C1"/>
    <w:rsid w:val="00C134E4"/>
    <w:rsid w:val="00C150EA"/>
    <w:rsid w:val="00C15C76"/>
    <w:rsid w:val="00C16BA3"/>
    <w:rsid w:val="00C1742E"/>
    <w:rsid w:val="00C207C0"/>
    <w:rsid w:val="00C219FE"/>
    <w:rsid w:val="00C21D0D"/>
    <w:rsid w:val="00C30069"/>
    <w:rsid w:val="00C32ACE"/>
    <w:rsid w:val="00C37072"/>
    <w:rsid w:val="00C40984"/>
    <w:rsid w:val="00C41828"/>
    <w:rsid w:val="00C42549"/>
    <w:rsid w:val="00C428A0"/>
    <w:rsid w:val="00C44D40"/>
    <w:rsid w:val="00C45F4F"/>
    <w:rsid w:val="00C51435"/>
    <w:rsid w:val="00C55EE7"/>
    <w:rsid w:val="00C619E7"/>
    <w:rsid w:val="00C632AA"/>
    <w:rsid w:val="00C6445A"/>
    <w:rsid w:val="00C648AE"/>
    <w:rsid w:val="00C65EC2"/>
    <w:rsid w:val="00C665C2"/>
    <w:rsid w:val="00C718AD"/>
    <w:rsid w:val="00C73B23"/>
    <w:rsid w:val="00C81083"/>
    <w:rsid w:val="00C83170"/>
    <w:rsid w:val="00C85D0C"/>
    <w:rsid w:val="00C85F62"/>
    <w:rsid w:val="00C94E49"/>
    <w:rsid w:val="00C9703B"/>
    <w:rsid w:val="00CA1DEB"/>
    <w:rsid w:val="00CA1E9F"/>
    <w:rsid w:val="00CA24D7"/>
    <w:rsid w:val="00CA411E"/>
    <w:rsid w:val="00CA4BA8"/>
    <w:rsid w:val="00CA632E"/>
    <w:rsid w:val="00CB06EE"/>
    <w:rsid w:val="00CB2099"/>
    <w:rsid w:val="00CB5D52"/>
    <w:rsid w:val="00CC1768"/>
    <w:rsid w:val="00CC2930"/>
    <w:rsid w:val="00CC5827"/>
    <w:rsid w:val="00CD0D51"/>
    <w:rsid w:val="00CD1B9E"/>
    <w:rsid w:val="00CD1EB9"/>
    <w:rsid w:val="00CD210F"/>
    <w:rsid w:val="00CD2C81"/>
    <w:rsid w:val="00CD6350"/>
    <w:rsid w:val="00CD6E20"/>
    <w:rsid w:val="00CE3055"/>
    <w:rsid w:val="00CE350D"/>
    <w:rsid w:val="00CE510A"/>
    <w:rsid w:val="00CE5BB3"/>
    <w:rsid w:val="00CF30D1"/>
    <w:rsid w:val="00CF47DB"/>
    <w:rsid w:val="00CF561F"/>
    <w:rsid w:val="00CF5848"/>
    <w:rsid w:val="00CF74BC"/>
    <w:rsid w:val="00D00D4E"/>
    <w:rsid w:val="00D03378"/>
    <w:rsid w:val="00D050A9"/>
    <w:rsid w:val="00D052B2"/>
    <w:rsid w:val="00D05714"/>
    <w:rsid w:val="00D06B73"/>
    <w:rsid w:val="00D105F5"/>
    <w:rsid w:val="00D10D70"/>
    <w:rsid w:val="00D115C0"/>
    <w:rsid w:val="00D118B3"/>
    <w:rsid w:val="00D12078"/>
    <w:rsid w:val="00D120BD"/>
    <w:rsid w:val="00D14790"/>
    <w:rsid w:val="00D14970"/>
    <w:rsid w:val="00D149A1"/>
    <w:rsid w:val="00D162EA"/>
    <w:rsid w:val="00D16CC8"/>
    <w:rsid w:val="00D20874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09CD"/>
    <w:rsid w:val="00D709C2"/>
    <w:rsid w:val="00D72A99"/>
    <w:rsid w:val="00D802E9"/>
    <w:rsid w:val="00D80543"/>
    <w:rsid w:val="00D80A91"/>
    <w:rsid w:val="00D86E7D"/>
    <w:rsid w:val="00D91723"/>
    <w:rsid w:val="00D928BF"/>
    <w:rsid w:val="00D92E5F"/>
    <w:rsid w:val="00D96C61"/>
    <w:rsid w:val="00D979C7"/>
    <w:rsid w:val="00DA00EF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0079"/>
    <w:rsid w:val="00DD0173"/>
    <w:rsid w:val="00DD091B"/>
    <w:rsid w:val="00DD1776"/>
    <w:rsid w:val="00DD5235"/>
    <w:rsid w:val="00DE2EDE"/>
    <w:rsid w:val="00DE30C8"/>
    <w:rsid w:val="00DE35D8"/>
    <w:rsid w:val="00DE4286"/>
    <w:rsid w:val="00DE6C6C"/>
    <w:rsid w:val="00DE7566"/>
    <w:rsid w:val="00DE7E78"/>
    <w:rsid w:val="00DF1EDA"/>
    <w:rsid w:val="00DF30F0"/>
    <w:rsid w:val="00DF40B4"/>
    <w:rsid w:val="00DF5033"/>
    <w:rsid w:val="00DF5378"/>
    <w:rsid w:val="00DF7F08"/>
    <w:rsid w:val="00E00094"/>
    <w:rsid w:val="00E0009D"/>
    <w:rsid w:val="00E00632"/>
    <w:rsid w:val="00E02304"/>
    <w:rsid w:val="00E02B66"/>
    <w:rsid w:val="00E040C9"/>
    <w:rsid w:val="00E07D7C"/>
    <w:rsid w:val="00E10197"/>
    <w:rsid w:val="00E125C7"/>
    <w:rsid w:val="00E13F60"/>
    <w:rsid w:val="00E142DD"/>
    <w:rsid w:val="00E1580C"/>
    <w:rsid w:val="00E16846"/>
    <w:rsid w:val="00E16864"/>
    <w:rsid w:val="00E17235"/>
    <w:rsid w:val="00E17CB2"/>
    <w:rsid w:val="00E17FAE"/>
    <w:rsid w:val="00E24F89"/>
    <w:rsid w:val="00E2542E"/>
    <w:rsid w:val="00E3035D"/>
    <w:rsid w:val="00E31540"/>
    <w:rsid w:val="00E34547"/>
    <w:rsid w:val="00E350F3"/>
    <w:rsid w:val="00E41BDC"/>
    <w:rsid w:val="00E42BA7"/>
    <w:rsid w:val="00E43A7B"/>
    <w:rsid w:val="00E50B8E"/>
    <w:rsid w:val="00E53226"/>
    <w:rsid w:val="00E57C2C"/>
    <w:rsid w:val="00E60570"/>
    <w:rsid w:val="00E61493"/>
    <w:rsid w:val="00E630D4"/>
    <w:rsid w:val="00E63704"/>
    <w:rsid w:val="00E65563"/>
    <w:rsid w:val="00E65FC7"/>
    <w:rsid w:val="00E71434"/>
    <w:rsid w:val="00E763F6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B7D0F"/>
    <w:rsid w:val="00EC4F2E"/>
    <w:rsid w:val="00EC67D5"/>
    <w:rsid w:val="00EC7BDD"/>
    <w:rsid w:val="00ED0D61"/>
    <w:rsid w:val="00ED1F57"/>
    <w:rsid w:val="00ED26F1"/>
    <w:rsid w:val="00ED5A03"/>
    <w:rsid w:val="00EE10DF"/>
    <w:rsid w:val="00EE208A"/>
    <w:rsid w:val="00EE4F71"/>
    <w:rsid w:val="00EE772C"/>
    <w:rsid w:val="00EF01F0"/>
    <w:rsid w:val="00EF0380"/>
    <w:rsid w:val="00EF11A2"/>
    <w:rsid w:val="00EF15A8"/>
    <w:rsid w:val="00EF52DE"/>
    <w:rsid w:val="00EF62DF"/>
    <w:rsid w:val="00EF7FD0"/>
    <w:rsid w:val="00F00E6A"/>
    <w:rsid w:val="00F014EA"/>
    <w:rsid w:val="00F0545A"/>
    <w:rsid w:val="00F15588"/>
    <w:rsid w:val="00F15CEC"/>
    <w:rsid w:val="00F22CCC"/>
    <w:rsid w:val="00F22E7A"/>
    <w:rsid w:val="00F2367E"/>
    <w:rsid w:val="00F248FD"/>
    <w:rsid w:val="00F31E2D"/>
    <w:rsid w:val="00F32B51"/>
    <w:rsid w:val="00F33624"/>
    <w:rsid w:val="00F34107"/>
    <w:rsid w:val="00F37A03"/>
    <w:rsid w:val="00F45804"/>
    <w:rsid w:val="00F4662F"/>
    <w:rsid w:val="00F53B47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1434"/>
    <w:rsid w:val="00F777D2"/>
    <w:rsid w:val="00F8071B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1B45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F82"/>
    <w:rsid w:val="00FC573F"/>
    <w:rsid w:val="00FC7141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8">
    <w:name w:val="annotation reference"/>
    <w:locked/>
    <w:rsid w:val="0075677C"/>
    <w:rPr>
      <w:sz w:val="16"/>
      <w:szCs w:val="16"/>
    </w:rPr>
  </w:style>
  <w:style w:type="paragraph" w:styleId="af9">
    <w:name w:val="annotation text"/>
    <w:basedOn w:val="a"/>
    <w:link w:val="afa"/>
    <w:locked/>
    <w:rsid w:val="0075677C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link w:val="af9"/>
    <w:rsid w:val="0075677C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75677C"/>
    <w:rPr>
      <w:b/>
      <w:bCs/>
    </w:rPr>
  </w:style>
  <w:style w:type="character" w:customStyle="1" w:styleId="afc">
    <w:name w:val="Тема примечания Знак"/>
    <w:link w:val="afb"/>
    <w:rsid w:val="0075677C"/>
    <w:rPr>
      <w:rFonts w:cs="Calibri"/>
      <w:b/>
      <w:bCs/>
    </w:rPr>
  </w:style>
  <w:style w:type="paragraph" w:customStyle="1" w:styleId="1b">
    <w:name w:val="Заг 1"/>
    <w:basedOn w:val="1"/>
    <w:link w:val="1c"/>
    <w:qFormat/>
    <w:rsid w:val="00C15C76"/>
    <w:pPr>
      <w:spacing w:before="0" w:line="240" w:lineRule="auto"/>
    </w:pPr>
    <w:rPr>
      <w:rFonts w:ascii="Times New Roman" w:hAnsi="Times New Roman"/>
    </w:rPr>
  </w:style>
  <w:style w:type="paragraph" w:customStyle="1" w:styleId="22">
    <w:name w:val="Заг 2"/>
    <w:basedOn w:val="2"/>
    <w:link w:val="23"/>
    <w:qFormat/>
    <w:rsid w:val="00C15C76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customStyle="1" w:styleId="1c">
    <w:name w:val="Заг 1 Знак"/>
    <w:basedOn w:val="10"/>
    <w:link w:val="1b"/>
    <w:rsid w:val="00C15C76"/>
    <w:rPr>
      <w:rFonts w:ascii="Times New Roman" w:hAnsi="Times New Roman"/>
      <w:b/>
      <w:bCs/>
    </w:rPr>
  </w:style>
  <w:style w:type="paragraph" w:styleId="1d">
    <w:name w:val="toc 1"/>
    <w:basedOn w:val="a"/>
    <w:next w:val="a"/>
    <w:autoRedefine/>
    <w:uiPriority w:val="39"/>
    <w:unhideWhenUsed/>
    <w:locked/>
    <w:rsid w:val="00C15C76"/>
  </w:style>
  <w:style w:type="character" w:customStyle="1" w:styleId="23">
    <w:name w:val="Заг 2 Знак"/>
    <w:basedOn w:val="20"/>
    <w:link w:val="22"/>
    <w:rsid w:val="00C15C76"/>
    <w:rPr>
      <w:rFonts w:ascii="Times New Roman" w:hAnsi="Times New Roman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locked/>
    <w:rsid w:val="00C15C76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AA6A9-7A88-43EE-AA05-03A32580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29</Pages>
  <Words>5867</Words>
  <Characters>50775</Characters>
  <Application>Microsoft Office Word</Application>
  <DocSecurity>0</DocSecurity>
  <Lines>423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56529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maslov3</cp:lastModifiedBy>
  <cp:revision>15</cp:revision>
  <cp:lastPrinted>2015-04-13T10:59:00Z</cp:lastPrinted>
  <dcterms:created xsi:type="dcterms:W3CDTF">2015-02-09T12:42:00Z</dcterms:created>
  <dcterms:modified xsi:type="dcterms:W3CDTF">2015-04-22T11:45:00Z</dcterms:modified>
</cp:coreProperties>
</file>